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42" w:rsidRDefault="006C3A42" w:rsidP="006C3A42">
      <w:pPr>
        <w:keepNext/>
        <w:keepLines/>
        <w:ind w:left="20"/>
      </w:pPr>
      <w:bookmarkStart w:id="0" w:name="bookmark0"/>
    </w:p>
    <w:p w:rsidR="006C3A42" w:rsidRDefault="006C3A42" w:rsidP="006C3A42">
      <w:pPr>
        <w:keepNext/>
        <w:keepLines/>
        <w:ind w:left="20"/>
      </w:pPr>
    </w:p>
    <w:p w:rsidR="006C3A42" w:rsidRPr="00A01667" w:rsidRDefault="006C3A42" w:rsidP="006C3A42">
      <w:pPr>
        <w:jc w:val="center"/>
        <w:rPr>
          <w:rFonts w:ascii="Times New Roman" w:hAnsi="Times New Roman" w:cs="Times New Roman"/>
        </w:rPr>
      </w:pPr>
      <w:r w:rsidRPr="00A016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Утверждаю</w:t>
      </w:r>
    </w:p>
    <w:p w:rsidR="006C3A42" w:rsidRPr="00A01667" w:rsidRDefault="006C3A42" w:rsidP="006C3A4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И.о. д</w:t>
      </w:r>
      <w:r w:rsidRPr="00A01667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  <w:r w:rsidRPr="00A01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МБОУ ДОД </w:t>
      </w:r>
    </w:p>
    <w:p w:rsidR="006C3A42" w:rsidRDefault="006C3A42" w:rsidP="006C3A42">
      <w:pPr>
        <w:ind w:right="-365"/>
        <w:jc w:val="center"/>
        <w:rPr>
          <w:rFonts w:ascii="Times New Roman" w:hAnsi="Times New Roman" w:cs="Times New Roman"/>
        </w:rPr>
      </w:pPr>
      <w:r w:rsidRPr="00A016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Pr="00A016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Дом детского творчества</w:t>
      </w:r>
    </w:p>
    <w:p w:rsidR="006C3A42" w:rsidRDefault="006C3A42" w:rsidP="006C3A42">
      <w:pPr>
        <w:ind w:right="-3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с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терлибашево</w:t>
      </w:r>
    </w:p>
    <w:p w:rsidR="006C3A42" w:rsidRPr="00A01667" w:rsidRDefault="006C3A42" w:rsidP="006C3A42">
      <w:pPr>
        <w:ind w:right="-36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A01667">
        <w:rPr>
          <w:rFonts w:ascii="Times New Roman" w:hAnsi="Times New Roman" w:cs="Times New Roman"/>
        </w:rPr>
        <w:t xml:space="preserve">__________ Э.А. </w:t>
      </w:r>
      <w:proofErr w:type="spellStart"/>
      <w:r w:rsidRPr="00A01667">
        <w:rPr>
          <w:rFonts w:ascii="Times New Roman" w:hAnsi="Times New Roman" w:cs="Times New Roman"/>
        </w:rPr>
        <w:t>Масалимова</w:t>
      </w:r>
      <w:proofErr w:type="spellEnd"/>
      <w:r w:rsidRPr="00A0166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</w:t>
      </w:r>
    </w:p>
    <w:p w:rsidR="006C3A42" w:rsidRDefault="006C3A42" w:rsidP="006C3A42">
      <w:pPr>
        <w:keepNext/>
        <w:keepLines/>
        <w:ind w:left="20"/>
      </w:pPr>
    </w:p>
    <w:bookmarkEnd w:id="0"/>
    <w:p w:rsidR="006C3A42" w:rsidRPr="00107B7D" w:rsidRDefault="006C3A42" w:rsidP="00107B7D">
      <w:pPr>
        <w:keepNext/>
        <w:keepLines/>
        <w:jc w:val="center"/>
      </w:pPr>
      <w:r w:rsidRPr="00107B7D">
        <w:t>Информация</w:t>
      </w:r>
    </w:p>
    <w:p w:rsidR="006C3A42" w:rsidRPr="00107B7D" w:rsidRDefault="006C3A42" w:rsidP="00107B7D">
      <w:pPr>
        <w:keepNext/>
        <w:keepLines/>
        <w:ind w:left="20"/>
        <w:jc w:val="center"/>
      </w:pPr>
      <w:bookmarkStart w:id="1" w:name="bookmark1"/>
      <w:r w:rsidRPr="00107B7D">
        <w:t xml:space="preserve">о наличии материально-технических средств обеспечения образовательного процесса, необходимых для реализации дополнительных </w:t>
      </w:r>
      <w:bookmarkStart w:id="2" w:name="bookmark2"/>
      <w:bookmarkEnd w:id="1"/>
      <w:r w:rsidRPr="00107B7D">
        <w:t>общеобразовательных общеразвивающих программ</w:t>
      </w:r>
      <w:bookmarkEnd w:id="2"/>
    </w:p>
    <w:p w:rsidR="006C3A42" w:rsidRDefault="006C3A42" w:rsidP="00107B7D">
      <w:pPr>
        <w:keepNext/>
        <w:keepLines/>
        <w:ind w:left="20"/>
        <w:jc w:val="center"/>
        <w:rPr>
          <w:rStyle w:val="10"/>
          <w:rFonts w:eastAsia="Arial Unicode MS"/>
          <w:sz w:val="24"/>
          <w:szCs w:val="24"/>
        </w:rPr>
      </w:pPr>
      <w:bookmarkStart w:id="3" w:name="bookmark3"/>
      <w:r w:rsidRPr="00107B7D">
        <w:rPr>
          <w:rStyle w:val="10"/>
          <w:rFonts w:eastAsia="Arial Unicode MS"/>
          <w:sz w:val="24"/>
          <w:szCs w:val="24"/>
        </w:rPr>
        <w:t>муниципального  бюджетного образовательного учреждения дополнительного образования детей  Дом детского творчества с</w:t>
      </w:r>
      <w:proofErr w:type="gramStart"/>
      <w:r w:rsidRPr="00107B7D">
        <w:rPr>
          <w:rStyle w:val="10"/>
          <w:rFonts w:eastAsia="Arial Unicode MS"/>
          <w:sz w:val="24"/>
          <w:szCs w:val="24"/>
        </w:rPr>
        <w:t>.С</w:t>
      </w:r>
      <w:proofErr w:type="gramEnd"/>
      <w:r w:rsidRPr="00107B7D">
        <w:rPr>
          <w:rStyle w:val="10"/>
          <w:rFonts w:eastAsia="Arial Unicode MS"/>
          <w:sz w:val="24"/>
          <w:szCs w:val="24"/>
        </w:rPr>
        <w:t>терлибашево</w:t>
      </w:r>
      <w:bookmarkStart w:id="4" w:name="bookmark4"/>
      <w:bookmarkEnd w:id="3"/>
      <w:r w:rsidRPr="00107B7D">
        <w:rPr>
          <w:rStyle w:val="10"/>
          <w:rFonts w:eastAsia="Arial Unicode MS"/>
          <w:sz w:val="24"/>
          <w:szCs w:val="24"/>
        </w:rPr>
        <w:t xml:space="preserve"> муниципального района </w:t>
      </w:r>
      <w:proofErr w:type="spellStart"/>
      <w:r w:rsidRPr="00107B7D">
        <w:rPr>
          <w:rStyle w:val="10"/>
          <w:rFonts w:eastAsia="Arial Unicode MS"/>
          <w:sz w:val="24"/>
          <w:szCs w:val="24"/>
        </w:rPr>
        <w:t>Стерлибашевский</w:t>
      </w:r>
      <w:proofErr w:type="spellEnd"/>
      <w:r w:rsidRPr="00107B7D">
        <w:rPr>
          <w:rStyle w:val="10"/>
          <w:rFonts w:eastAsia="Arial Unicode MS"/>
          <w:sz w:val="24"/>
          <w:szCs w:val="24"/>
        </w:rPr>
        <w:t xml:space="preserve"> район Республики Башкортостан</w:t>
      </w:r>
      <w:bookmarkEnd w:id="4"/>
    </w:p>
    <w:p w:rsidR="00534BF5" w:rsidRPr="00107B7D" w:rsidRDefault="00534BF5" w:rsidP="00107B7D">
      <w:pPr>
        <w:keepNext/>
        <w:keepLines/>
        <w:ind w:left="20"/>
        <w:jc w:val="center"/>
        <w:rPr>
          <w:rStyle w:val="10"/>
          <w:rFonts w:eastAsia="Arial Unicode MS"/>
          <w:sz w:val="24"/>
          <w:szCs w:val="24"/>
        </w:rPr>
      </w:pPr>
    </w:p>
    <w:tbl>
      <w:tblPr>
        <w:tblpPr w:leftFromText="180" w:rightFromText="180" w:vertAnchor="text" w:horzAnchor="margin" w:tblpY="324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2032"/>
        <w:gridCol w:w="1984"/>
        <w:gridCol w:w="1971"/>
        <w:gridCol w:w="5053"/>
        <w:gridCol w:w="1435"/>
        <w:gridCol w:w="1810"/>
      </w:tblGrid>
      <w:tr w:rsidR="006C3A42" w:rsidRPr="00107B7D" w:rsidTr="006D7352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107B7D">
              <w:rPr>
                <w:color w:val="000000"/>
                <w:sz w:val="26"/>
                <w:szCs w:val="26"/>
                <w:lang w:eastAsia="ru-RU"/>
              </w:rPr>
              <w:t>п\</w:t>
            </w:r>
            <w:proofErr w:type="gramStart"/>
            <w:r w:rsidRPr="00107B7D">
              <w:rPr>
                <w:color w:val="000000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Направленность реализуемой образовательной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Количество образовательных программ данной направленности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 xml:space="preserve">Перечень </w:t>
            </w:r>
            <w:r w:rsidRPr="00107B7D">
              <w:rPr>
                <w:sz w:val="26"/>
                <w:szCs w:val="26"/>
              </w:rPr>
              <w:t xml:space="preserve"> материально-технических средств обеспечения 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Количество групп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523679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Количество детей в группах (всего)</w:t>
            </w:r>
          </w:p>
        </w:tc>
      </w:tr>
      <w:tr w:rsidR="00534BF5" w:rsidRPr="00107B7D" w:rsidTr="006D7352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Художественная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Изобразительное искусство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534BF5" w:rsidRDefault="00534BF5" w:rsidP="00534BF5">
            <w:pPr>
              <w:shd w:val="clear" w:color="auto" w:fill="FFFFFF"/>
              <w:spacing w:line="306" w:lineRule="atLeast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534BF5">
              <w:rPr>
                <w:rFonts w:ascii="Times New Roman" w:eastAsia="Times New Roman" w:hAnsi="Times New Roman" w:cs="Times New Roman"/>
                <w:color w:val="auto"/>
              </w:rPr>
              <w:t>Краски: акварель, акрил, гуашь, масляные краски, типографские краски, разбавитель для красок</w:t>
            </w:r>
            <w:proofErr w:type="gramEnd"/>
          </w:p>
          <w:p w:rsidR="00534BF5" w:rsidRPr="00534BF5" w:rsidRDefault="00534BF5" w:rsidP="00534BF5">
            <w:pPr>
              <w:shd w:val="clear" w:color="auto" w:fill="FFFFFF"/>
              <w:spacing w:line="306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534BF5">
              <w:rPr>
                <w:rFonts w:ascii="Times New Roman" w:eastAsia="Times New Roman" w:hAnsi="Times New Roman" w:cs="Times New Roman"/>
                <w:color w:val="auto"/>
              </w:rPr>
              <w:t xml:space="preserve">Масляная пастель, восковые мелки, </w:t>
            </w:r>
          </w:p>
          <w:p w:rsidR="00534BF5" w:rsidRPr="00534BF5" w:rsidRDefault="00534BF5" w:rsidP="00534BF5">
            <w:pPr>
              <w:shd w:val="clear" w:color="auto" w:fill="FFFFFF"/>
              <w:spacing w:line="306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534BF5">
              <w:rPr>
                <w:rFonts w:ascii="Times New Roman" w:eastAsia="Times New Roman" w:hAnsi="Times New Roman" w:cs="Times New Roman"/>
                <w:color w:val="auto"/>
              </w:rPr>
              <w:t>Кисти (белка, щетина) разных размеров, мастихин</w:t>
            </w:r>
          </w:p>
          <w:p w:rsidR="00534BF5" w:rsidRPr="00534BF5" w:rsidRDefault="00534BF5" w:rsidP="00534BF5">
            <w:pPr>
              <w:shd w:val="clear" w:color="auto" w:fill="FFFFFF"/>
              <w:spacing w:line="306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534BF5">
              <w:rPr>
                <w:rFonts w:ascii="Times New Roman" w:eastAsia="Times New Roman" w:hAnsi="Times New Roman" w:cs="Times New Roman"/>
                <w:color w:val="auto"/>
              </w:rPr>
              <w:t>Бумага: ватман, акварельная бумага, цветная, цветная двухсторонняя</w:t>
            </w:r>
          </w:p>
          <w:p w:rsidR="00534BF5" w:rsidRPr="00534BF5" w:rsidRDefault="00534BF5" w:rsidP="00534BF5">
            <w:pPr>
              <w:shd w:val="clear" w:color="auto" w:fill="FFFFFF"/>
              <w:spacing w:line="306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534BF5">
              <w:rPr>
                <w:rFonts w:ascii="Times New Roman" w:eastAsia="Times New Roman" w:hAnsi="Times New Roman" w:cs="Times New Roman"/>
                <w:color w:val="auto"/>
              </w:rPr>
              <w:t>Картон белый, цветной</w:t>
            </w:r>
          </w:p>
          <w:p w:rsidR="00534BF5" w:rsidRPr="00534BF5" w:rsidRDefault="00534BF5" w:rsidP="00534BF5">
            <w:pPr>
              <w:shd w:val="clear" w:color="auto" w:fill="FFFFFF"/>
              <w:spacing w:line="306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534BF5">
              <w:rPr>
                <w:rFonts w:ascii="Times New Roman" w:eastAsia="Times New Roman" w:hAnsi="Times New Roman" w:cs="Times New Roman"/>
                <w:color w:val="auto"/>
              </w:rPr>
              <w:t>Фольга</w:t>
            </w:r>
          </w:p>
          <w:p w:rsidR="00534BF5" w:rsidRPr="00534BF5" w:rsidRDefault="00534BF5" w:rsidP="00534BF5">
            <w:pPr>
              <w:shd w:val="clear" w:color="auto" w:fill="FFFFFF"/>
              <w:spacing w:line="306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534BF5">
              <w:rPr>
                <w:rFonts w:ascii="Times New Roman" w:eastAsia="Times New Roman" w:hAnsi="Times New Roman" w:cs="Times New Roman"/>
                <w:color w:val="auto"/>
              </w:rPr>
              <w:t>Карандаши простые разной твердости, цветные</w:t>
            </w:r>
          </w:p>
          <w:p w:rsidR="00534BF5" w:rsidRPr="00534BF5" w:rsidRDefault="00534BF5" w:rsidP="00534BF5">
            <w:pPr>
              <w:shd w:val="clear" w:color="auto" w:fill="FFFFFF"/>
              <w:spacing w:line="306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534BF5">
              <w:rPr>
                <w:rFonts w:ascii="Times New Roman" w:eastAsia="Times New Roman" w:hAnsi="Times New Roman" w:cs="Times New Roman"/>
                <w:color w:val="auto"/>
              </w:rPr>
              <w:t>Ластики</w:t>
            </w:r>
          </w:p>
          <w:p w:rsidR="00534BF5" w:rsidRPr="00534BF5" w:rsidRDefault="00534BF5" w:rsidP="00534B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4BF5">
              <w:rPr>
                <w:rFonts w:ascii="Times New Roman" w:eastAsia="Times New Roman" w:hAnsi="Times New Roman" w:cs="Times New Roman"/>
              </w:rPr>
              <w:t xml:space="preserve">Валик для накатки, дощечка из пластмассы, </w:t>
            </w:r>
            <w:r w:rsidRPr="00534BF5">
              <w:rPr>
                <w:rFonts w:ascii="Times New Roman" w:eastAsia="Times New Roman" w:hAnsi="Times New Roman" w:cs="Times New Roman"/>
              </w:rPr>
              <w:lastRenderedPageBreak/>
              <w:t>линолеума или кафельная плитка</w:t>
            </w:r>
          </w:p>
          <w:p w:rsidR="00534BF5" w:rsidRPr="00534BF5" w:rsidRDefault="00534BF5" w:rsidP="00534B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4BF5">
              <w:rPr>
                <w:rFonts w:ascii="Times New Roman" w:eastAsia="Times New Roman" w:hAnsi="Times New Roman" w:cs="Times New Roman"/>
              </w:rPr>
              <w:t>Кнопки</w:t>
            </w:r>
          </w:p>
          <w:p w:rsidR="00534BF5" w:rsidRPr="00534BF5" w:rsidRDefault="00534BF5" w:rsidP="00534B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4BF5">
              <w:rPr>
                <w:rFonts w:ascii="Times New Roman" w:eastAsia="Times New Roman" w:hAnsi="Times New Roman" w:cs="Times New Roman"/>
              </w:rPr>
              <w:t>Подрамники</w:t>
            </w:r>
          </w:p>
          <w:p w:rsidR="00534BF5" w:rsidRPr="006E6CE7" w:rsidRDefault="00534BF5" w:rsidP="00534BF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534BF5">
              <w:rPr>
                <w:rFonts w:ascii="Times New Roman" w:eastAsia="Times New Roman" w:hAnsi="Times New Roman" w:cs="Times New Roman"/>
              </w:rPr>
              <w:t xml:space="preserve">Шелк, </w:t>
            </w:r>
            <w:proofErr w:type="spellStart"/>
            <w:r w:rsidRPr="00534BF5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 w:rsidRPr="00534BF5">
              <w:rPr>
                <w:rFonts w:ascii="Times New Roman" w:eastAsia="Times New Roman" w:hAnsi="Times New Roman" w:cs="Times New Roman"/>
              </w:rPr>
              <w:t>/б, атлас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27</w:t>
            </w:r>
          </w:p>
        </w:tc>
      </w:tr>
      <w:tr w:rsidR="00534BF5" w:rsidRPr="00107B7D" w:rsidTr="006D7352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534BF5" w:rsidRDefault="00534BF5" w:rsidP="00534B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Декоративно-прикладное искусство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534BF5" w:rsidRDefault="00534BF5" w:rsidP="00534BF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34BF5">
              <w:rPr>
                <w:rFonts w:ascii="Times New Roman" w:hAnsi="Times New Roman" w:cs="Times New Roman"/>
              </w:rPr>
              <w:t>Различные кусочки кожи; картон; ножницы; клей ПВА; «Титан»;  кисточки; проволока медная; бисер, акриловые краски для росписи по стеклу и керамике, контуры для стекла и керамики  («</w:t>
            </w:r>
            <w:r w:rsidRPr="00534BF5">
              <w:rPr>
                <w:rFonts w:ascii="Times New Roman" w:hAnsi="Times New Roman" w:cs="Times New Roman"/>
                <w:lang w:val="en-US"/>
              </w:rPr>
              <w:t>DECOLA</w:t>
            </w:r>
            <w:r w:rsidRPr="00534BF5">
              <w:rPr>
                <w:rFonts w:ascii="Times New Roman" w:hAnsi="Times New Roman" w:cs="Times New Roman"/>
              </w:rPr>
              <w:t>»,краски для декоративно-прикладного творчества, завод художественных красок «Невская палитра») краски других производителей, керамические или стеклянные тарелки, блюдца, керамические или стеклянные вазы, графины, бутылки, банки, подсвечники красивой, необычной  формы.</w:t>
            </w:r>
            <w:proofErr w:type="gramEnd"/>
            <w:r w:rsidRPr="00534BF5">
              <w:rPr>
                <w:rFonts w:ascii="Times New Roman" w:hAnsi="Times New Roman" w:cs="Times New Roman"/>
              </w:rPr>
              <w:t xml:space="preserve"> Тонкие фломастеры для переноса эскиза на стекло или керамику. Палитра (пластиковая одноразовая, например, крышка от сметаны, майонеза и т.д.) Скотч  шириной 1-1,5 см для крепежа стекла (крепить скотч крест-накрест маленькими кусочками, чтобы эскиз оставался неподвижным под стеклом), канцелярские ножницы. Тряпочка для кистей и пальцев (кисть должна быть сухой перед набором краски). </w:t>
            </w:r>
            <w:proofErr w:type="gramStart"/>
            <w:r w:rsidRPr="00534BF5">
              <w:rPr>
                <w:rFonts w:ascii="Times New Roman" w:hAnsi="Times New Roman" w:cs="Times New Roman"/>
              </w:rPr>
              <w:t>Трафареты  цветов, растений, животных, птиц, бабочек, всевозможных других изображений (трафареты пластиковые, бумажные, пластмассовые).</w:t>
            </w:r>
            <w:proofErr w:type="gramEnd"/>
            <w:r w:rsidRPr="00534B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34BF5">
              <w:rPr>
                <w:rFonts w:ascii="Times New Roman" w:hAnsi="Times New Roman" w:cs="Times New Roman"/>
              </w:rPr>
              <w:t xml:space="preserve">Малярная щетка, мешковина, природный материал (кора, солома, сухоцветы, </w:t>
            </w:r>
            <w:proofErr w:type="spellStart"/>
            <w:r w:rsidRPr="00534BF5">
              <w:rPr>
                <w:rFonts w:ascii="Times New Roman" w:hAnsi="Times New Roman" w:cs="Times New Roman"/>
              </w:rPr>
              <w:t>засуш</w:t>
            </w:r>
            <w:proofErr w:type="spellEnd"/>
            <w:r w:rsidRPr="00534BF5">
              <w:rPr>
                <w:rFonts w:ascii="Times New Roman" w:hAnsi="Times New Roman" w:cs="Times New Roman"/>
              </w:rPr>
              <w:t>. ягоды), соленое тесто, монеты.</w:t>
            </w:r>
            <w:proofErr w:type="gramEnd"/>
          </w:p>
          <w:p w:rsidR="00534BF5" w:rsidRPr="00107B7D" w:rsidRDefault="00534BF5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534BF5" w:rsidRPr="00107B7D" w:rsidTr="006D7352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9E6FCA" w:rsidP="00523679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Творческая мастерская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6E6CE7">
            <w:pPr>
              <w:spacing w:before="100" w:beforeAutospacing="1"/>
              <w:rPr>
                <w:sz w:val="26"/>
                <w:szCs w:val="26"/>
              </w:rPr>
            </w:pPr>
            <w:proofErr w:type="gramStart"/>
            <w:r w:rsidRPr="00534BF5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Швейные машины, клеевые пистолеты, утюг; расходные материалы: ткань, картон, нитки, иглы для шитья, ножницы, клей, пенопласт, атласные ленты различной ширины, гипс, проволока, гвозди, молоток, плоскогубцы, рамки, цветочные горшки и иные приспособления для оформления работ.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28</w:t>
            </w:r>
          </w:p>
        </w:tc>
      </w:tr>
      <w:tr w:rsidR="00534BF5" w:rsidRPr="00107B7D" w:rsidTr="006D7352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9E6FCA" w:rsidP="00523679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Квиллинг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534BF5" w:rsidRDefault="00534BF5" w:rsidP="00534BF5">
            <w:pPr>
              <w:jc w:val="both"/>
              <w:rPr>
                <w:rFonts w:ascii="Times New Roman" w:hAnsi="Times New Roman" w:cs="Times New Roman"/>
              </w:rPr>
            </w:pPr>
            <w:r w:rsidRPr="00534BF5">
              <w:rPr>
                <w:rFonts w:ascii="Times New Roman" w:hAnsi="Times New Roman" w:cs="Times New Roman"/>
                <w:b/>
              </w:rPr>
              <w:t>Ресурсное обеспечение:</w:t>
            </w:r>
          </w:p>
          <w:p w:rsidR="00534BF5" w:rsidRPr="00534BF5" w:rsidRDefault="00534BF5" w:rsidP="00534BF5">
            <w:pPr>
              <w:jc w:val="both"/>
              <w:rPr>
                <w:rFonts w:ascii="Times New Roman" w:hAnsi="Times New Roman" w:cs="Times New Roman"/>
              </w:rPr>
            </w:pPr>
            <w:r w:rsidRPr="00534BF5">
              <w:rPr>
                <w:rFonts w:ascii="Times New Roman" w:hAnsi="Times New Roman" w:cs="Times New Roman"/>
              </w:rPr>
              <w:t>- технические средства обучения</w:t>
            </w:r>
          </w:p>
          <w:p w:rsidR="00534BF5" w:rsidRPr="00534BF5" w:rsidRDefault="00534BF5" w:rsidP="00534BF5">
            <w:pPr>
              <w:jc w:val="both"/>
              <w:rPr>
                <w:rFonts w:ascii="Times New Roman" w:hAnsi="Times New Roman" w:cs="Times New Roman"/>
              </w:rPr>
            </w:pPr>
            <w:r w:rsidRPr="00534BF5">
              <w:rPr>
                <w:rFonts w:ascii="Times New Roman" w:hAnsi="Times New Roman" w:cs="Times New Roman"/>
              </w:rPr>
              <w:t>-  Интернет-ресурсы</w:t>
            </w:r>
          </w:p>
          <w:p w:rsidR="00534BF5" w:rsidRPr="00534BF5" w:rsidRDefault="00534BF5" w:rsidP="00534B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4BF5">
              <w:rPr>
                <w:rFonts w:ascii="Times New Roman" w:hAnsi="Times New Roman" w:cs="Times New Roman"/>
                <w:b/>
              </w:rPr>
              <w:t>Техническое оснащение занятий:</w:t>
            </w:r>
          </w:p>
          <w:p w:rsidR="00534BF5" w:rsidRPr="00534BF5" w:rsidRDefault="00534BF5" w:rsidP="00534BF5">
            <w:pPr>
              <w:jc w:val="both"/>
              <w:rPr>
                <w:rFonts w:ascii="Times New Roman" w:hAnsi="Times New Roman" w:cs="Times New Roman"/>
              </w:rPr>
            </w:pPr>
            <w:r w:rsidRPr="00534BF5">
              <w:rPr>
                <w:rFonts w:ascii="Times New Roman" w:hAnsi="Times New Roman" w:cs="Times New Roman"/>
              </w:rPr>
              <w:t xml:space="preserve">    Для занятий в учебном объединении необходимо иметь:</w:t>
            </w:r>
          </w:p>
          <w:p w:rsidR="00534BF5" w:rsidRPr="00534BF5" w:rsidRDefault="00534BF5" w:rsidP="00534BF5">
            <w:pPr>
              <w:jc w:val="both"/>
              <w:rPr>
                <w:rFonts w:ascii="Times New Roman" w:hAnsi="Times New Roman" w:cs="Times New Roman"/>
              </w:rPr>
            </w:pPr>
            <w:r w:rsidRPr="00534BF5">
              <w:rPr>
                <w:rFonts w:ascii="Times New Roman" w:hAnsi="Times New Roman" w:cs="Times New Roman"/>
              </w:rPr>
              <w:t>- цветную бумагу,</w:t>
            </w:r>
          </w:p>
          <w:p w:rsidR="00534BF5" w:rsidRPr="00534BF5" w:rsidRDefault="00534BF5" w:rsidP="00534BF5">
            <w:pPr>
              <w:jc w:val="both"/>
              <w:rPr>
                <w:rFonts w:ascii="Times New Roman" w:hAnsi="Times New Roman" w:cs="Times New Roman"/>
              </w:rPr>
            </w:pPr>
            <w:r w:rsidRPr="00534BF5">
              <w:rPr>
                <w:rFonts w:ascii="Times New Roman" w:hAnsi="Times New Roman" w:cs="Times New Roman"/>
              </w:rPr>
              <w:t>-  картон белый и цветной,</w:t>
            </w:r>
          </w:p>
          <w:p w:rsidR="00534BF5" w:rsidRPr="00534BF5" w:rsidRDefault="00534BF5" w:rsidP="00534BF5">
            <w:pPr>
              <w:jc w:val="both"/>
              <w:rPr>
                <w:rFonts w:ascii="Times New Roman" w:hAnsi="Times New Roman" w:cs="Times New Roman"/>
              </w:rPr>
            </w:pPr>
            <w:r w:rsidRPr="00534BF5">
              <w:rPr>
                <w:rFonts w:ascii="Times New Roman" w:hAnsi="Times New Roman" w:cs="Times New Roman"/>
              </w:rPr>
              <w:t>- гофрированный картон  и бумага;</w:t>
            </w:r>
          </w:p>
          <w:p w:rsidR="00534BF5" w:rsidRPr="006E6CE7" w:rsidRDefault="00534BF5" w:rsidP="006E6CE7">
            <w:pPr>
              <w:jc w:val="both"/>
              <w:rPr>
                <w:rFonts w:ascii="Times New Roman" w:hAnsi="Times New Roman" w:cs="Times New Roman"/>
              </w:rPr>
            </w:pPr>
            <w:r w:rsidRPr="00534BF5">
              <w:rPr>
                <w:rFonts w:ascii="Times New Roman" w:hAnsi="Times New Roman" w:cs="Times New Roman"/>
              </w:rPr>
              <w:t>-  клей (клей ПВА, клей-карандаш).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534BF5" w:rsidRPr="00107B7D" w:rsidTr="006D7352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9E6FCA" w:rsidP="00523679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Мелодия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534BF5" w:rsidRDefault="00534BF5" w:rsidP="00534B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4BF5">
              <w:rPr>
                <w:rFonts w:ascii="Times New Roman" w:hAnsi="Times New Roman" w:cs="Times New Roman"/>
              </w:rPr>
              <w:t>1. Микрофоны</w:t>
            </w:r>
          </w:p>
          <w:p w:rsidR="00534BF5" w:rsidRPr="00534BF5" w:rsidRDefault="00534BF5" w:rsidP="00534B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4BF5">
              <w:rPr>
                <w:rFonts w:ascii="Times New Roman" w:hAnsi="Times New Roman" w:cs="Times New Roman"/>
              </w:rPr>
              <w:t>2.Музыкальный центр</w:t>
            </w:r>
          </w:p>
          <w:p w:rsidR="00534BF5" w:rsidRPr="00534BF5" w:rsidRDefault="00534BF5" w:rsidP="00534B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4BF5">
              <w:rPr>
                <w:rFonts w:ascii="Times New Roman" w:hAnsi="Times New Roman" w:cs="Times New Roman"/>
              </w:rPr>
              <w:t>3. Ноутбук</w:t>
            </w:r>
          </w:p>
          <w:p w:rsidR="00534BF5" w:rsidRPr="00534BF5" w:rsidRDefault="00534BF5" w:rsidP="00534BF5">
            <w:pPr>
              <w:widowControl w:val="0"/>
              <w:tabs>
                <w:tab w:val="left" w:pos="1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4BF5">
              <w:rPr>
                <w:rFonts w:ascii="Times New Roman" w:hAnsi="Times New Roman" w:cs="Times New Roman"/>
              </w:rPr>
              <w:t>4. Фортепиано</w:t>
            </w:r>
            <w:r w:rsidRPr="00534BF5">
              <w:rPr>
                <w:rFonts w:ascii="Times New Roman" w:hAnsi="Times New Roman" w:cs="Times New Roman"/>
              </w:rPr>
              <w:tab/>
            </w:r>
          </w:p>
          <w:p w:rsidR="00534BF5" w:rsidRPr="00534BF5" w:rsidRDefault="00534BF5" w:rsidP="00534B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34BF5">
              <w:rPr>
                <w:rFonts w:ascii="Times New Roman" w:hAnsi="Times New Roman" w:cs="Times New Roman"/>
              </w:rPr>
              <w:t>5.Костюмы для детей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35</w:t>
            </w:r>
          </w:p>
        </w:tc>
      </w:tr>
      <w:tr w:rsidR="00534BF5" w:rsidRPr="00107B7D" w:rsidTr="006D7352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9E6FCA" w:rsidP="00523679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Лепка и керамика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534BF5" w:rsidRDefault="00534BF5" w:rsidP="00534BF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F5">
              <w:rPr>
                <w:rFonts w:ascii="Times New Roman" w:hAnsi="Times New Roman"/>
                <w:sz w:val="24"/>
                <w:szCs w:val="24"/>
              </w:rPr>
              <w:t>Глина красная, краски гуашевые, краски по керамике, клей ПВА, лак бесцветный, картон, белая бумага.</w:t>
            </w:r>
          </w:p>
          <w:p w:rsidR="00534BF5" w:rsidRPr="00534BF5" w:rsidRDefault="00534BF5" w:rsidP="00534BF5">
            <w:pPr>
              <w:pStyle w:val="a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34BF5">
              <w:rPr>
                <w:rFonts w:ascii="Times New Roman" w:hAnsi="Times New Roman"/>
                <w:i/>
                <w:sz w:val="24"/>
                <w:szCs w:val="24"/>
              </w:rPr>
              <w:t xml:space="preserve">Инструменты </w:t>
            </w:r>
          </w:p>
          <w:p w:rsidR="00534BF5" w:rsidRPr="00534BF5" w:rsidRDefault="00534BF5" w:rsidP="00534BF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BF5">
              <w:rPr>
                <w:rFonts w:ascii="Times New Roman" w:hAnsi="Times New Roman"/>
                <w:sz w:val="24"/>
                <w:szCs w:val="24"/>
              </w:rPr>
              <w:t xml:space="preserve">Стеки разной формы и размеров, формочки, доски для раскатывания глины, ткань разной </w:t>
            </w:r>
          </w:p>
          <w:p w:rsidR="00534BF5" w:rsidRPr="00534BF5" w:rsidRDefault="00534BF5" w:rsidP="00534BF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4BF5">
              <w:rPr>
                <w:rFonts w:ascii="Times New Roman" w:hAnsi="Times New Roman"/>
                <w:sz w:val="24"/>
                <w:szCs w:val="24"/>
              </w:rPr>
              <w:t>фактуры, банка для воды, кисти разных размеров, линейки, скалки, плёнка, иголки, ликер, наждачная бумага, вилки, губки, ажурные салфетки, шпатели, пластмассовые изделия разной текстуры, фартуки, чашки, тарелки.</w:t>
            </w:r>
            <w:proofErr w:type="gramEnd"/>
          </w:p>
          <w:p w:rsidR="00534BF5" w:rsidRPr="00534BF5" w:rsidRDefault="00534BF5" w:rsidP="00534B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28</w:t>
            </w:r>
          </w:p>
        </w:tc>
      </w:tr>
      <w:tr w:rsidR="00534BF5" w:rsidRPr="00107B7D" w:rsidTr="006D7352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9E6FCA" w:rsidP="00523679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Шерстяные фантазии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534BF5" w:rsidRDefault="00534BF5" w:rsidP="00534BF5">
            <w:pPr>
              <w:spacing w:before="100" w:beforeAutospacing="1"/>
              <w:ind w:left="57"/>
              <w:rPr>
                <w:rFonts w:ascii="Times New Roman" w:eastAsia="Times New Roman" w:hAnsi="Times New Roman" w:cs="Times New Roman"/>
                <w:color w:val="auto"/>
              </w:rPr>
            </w:pPr>
            <w:r w:rsidRPr="00534BF5">
              <w:rPr>
                <w:rFonts w:ascii="Times New Roman" w:eastAsia="Times New Roman" w:hAnsi="Times New Roman" w:cs="Times New Roman"/>
                <w:color w:val="auto"/>
              </w:rPr>
              <w:t>Набор шерсти для валяния, фурнитуру для оформления изделий, ткань бел</w:t>
            </w:r>
            <w:r w:rsidR="00BA7036">
              <w:rPr>
                <w:rFonts w:ascii="Times New Roman" w:eastAsia="Times New Roman" w:hAnsi="Times New Roman" w:cs="Times New Roman"/>
                <w:color w:val="auto"/>
              </w:rPr>
              <w:t>ая</w:t>
            </w:r>
            <w:r w:rsidRPr="00534BF5">
              <w:rPr>
                <w:rFonts w:ascii="Times New Roman" w:eastAsia="Times New Roman" w:hAnsi="Times New Roman" w:cs="Times New Roman"/>
                <w:color w:val="auto"/>
              </w:rPr>
              <w:t xml:space="preserve"> бязь 40х40 для коленкора, клей,</w:t>
            </w:r>
            <w:r w:rsidR="00BA7036">
              <w:rPr>
                <w:rFonts w:ascii="Times New Roman" w:eastAsia="Times New Roman" w:hAnsi="Times New Roman" w:cs="Times New Roman"/>
                <w:color w:val="auto"/>
              </w:rPr>
              <w:t xml:space="preserve"> нитки, тонкий пенопласт, бумага</w:t>
            </w:r>
            <w:r w:rsidRPr="00534BF5">
              <w:rPr>
                <w:rFonts w:ascii="Times New Roman" w:eastAsia="Times New Roman" w:hAnsi="Times New Roman" w:cs="Times New Roman"/>
                <w:color w:val="auto"/>
              </w:rPr>
              <w:t>, карандаши, фломастеры.</w:t>
            </w:r>
          </w:p>
          <w:p w:rsidR="00534BF5" w:rsidRPr="00534BF5" w:rsidRDefault="00534BF5" w:rsidP="00534B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534BF5" w:rsidRPr="00107B7D" w:rsidTr="006D7352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9E6FCA" w:rsidP="00523679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BA7036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Клубок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534BF5" w:rsidP="00523679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036" w:rsidRPr="00BA7036" w:rsidRDefault="00BA7036" w:rsidP="00BA7036">
            <w:pPr>
              <w:spacing w:before="100" w:beforeAutospacing="1" w:line="272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A7036">
              <w:rPr>
                <w:rFonts w:ascii="Times New Roman" w:eastAsia="Times New Roman" w:hAnsi="Times New Roman" w:cs="Times New Roman"/>
                <w:sz w:val="22"/>
                <w:szCs w:val="22"/>
              </w:rPr>
              <w:t>Ножницы, булавки, пяльцы, иголки ковровые, деревянные рамки для закрепления материала, утюг, крючки.</w:t>
            </w:r>
          </w:p>
          <w:p w:rsidR="00534BF5" w:rsidRPr="00534BF5" w:rsidRDefault="00534BF5" w:rsidP="00534B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C33948" w:rsidP="00523679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BF5" w:rsidRPr="00107B7D" w:rsidRDefault="00C33948" w:rsidP="00523679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35</w:t>
            </w:r>
          </w:p>
        </w:tc>
      </w:tr>
      <w:tr w:rsidR="00C33948" w:rsidRPr="00107B7D" w:rsidTr="006D7352">
        <w:trPr>
          <w:trHeight w:val="112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48" w:rsidRPr="00107B7D" w:rsidRDefault="00C33948" w:rsidP="00C33948">
            <w:pPr>
              <w:pStyle w:val="11"/>
              <w:shd w:val="clear" w:color="auto" w:fill="auto"/>
              <w:spacing w:line="276" w:lineRule="exact"/>
              <w:ind w:left="14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48" w:rsidRPr="00107B7D" w:rsidRDefault="00C33948" w:rsidP="00C33948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48" w:rsidRPr="00107B7D" w:rsidRDefault="00C33948" w:rsidP="00C33948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Макраме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48" w:rsidRPr="00107B7D" w:rsidRDefault="00C33948" w:rsidP="00C33948">
            <w:pPr>
              <w:pStyle w:val="11"/>
              <w:shd w:val="clear" w:color="auto" w:fill="auto"/>
              <w:spacing w:line="240" w:lineRule="auto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48" w:rsidRPr="00BA7036" w:rsidRDefault="00C33948" w:rsidP="00C33948">
            <w:pPr>
              <w:numPr>
                <w:ilvl w:val="0"/>
                <w:numId w:val="12"/>
              </w:numPr>
              <w:ind w:left="-280" w:firstLine="0"/>
              <w:jc w:val="both"/>
              <w:rPr>
                <w:rFonts w:ascii="Times New Roman" w:hAnsi="Times New Roman" w:cs="Times New Roman"/>
              </w:rPr>
            </w:pPr>
            <w:r w:rsidRPr="00BA7036">
              <w:rPr>
                <w:rFonts w:ascii="Times New Roman" w:hAnsi="Times New Roman" w:cs="Times New Roman"/>
              </w:rPr>
              <w:t>Карточки с образцами приемов плетения.</w:t>
            </w:r>
          </w:p>
          <w:p w:rsidR="00C33948" w:rsidRPr="00BA7036" w:rsidRDefault="00C33948" w:rsidP="00C33948">
            <w:pPr>
              <w:numPr>
                <w:ilvl w:val="0"/>
                <w:numId w:val="12"/>
              </w:numPr>
              <w:ind w:left="-280" w:firstLine="0"/>
              <w:jc w:val="both"/>
              <w:rPr>
                <w:rFonts w:ascii="Times New Roman" w:hAnsi="Times New Roman" w:cs="Times New Roman"/>
              </w:rPr>
            </w:pPr>
            <w:r w:rsidRPr="00BA7036">
              <w:rPr>
                <w:rFonts w:ascii="Times New Roman" w:hAnsi="Times New Roman" w:cs="Times New Roman"/>
              </w:rPr>
              <w:t>Витрины для готовых изделий</w:t>
            </w:r>
          </w:p>
          <w:p w:rsidR="00C33948" w:rsidRPr="00BA7036" w:rsidRDefault="00C33948" w:rsidP="00C33948">
            <w:pPr>
              <w:numPr>
                <w:ilvl w:val="0"/>
                <w:numId w:val="12"/>
              </w:numPr>
              <w:ind w:left="-280" w:firstLine="0"/>
              <w:jc w:val="both"/>
              <w:rPr>
                <w:rFonts w:ascii="Times New Roman" w:hAnsi="Times New Roman" w:cs="Times New Roman"/>
              </w:rPr>
            </w:pPr>
            <w:r w:rsidRPr="00BA7036">
              <w:rPr>
                <w:rFonts w:ascii="Times New Roman" w:hAnsi="Times New Roman" w:cs="Times New Roman"/>
              </w:rPr>
              <w:t xml:space="preserve">Плакаты со схемами узлов </w:t>
            </w:r>
          </w:p>
          <w:p w:rsidR="00C33948" w:rsidRPr="00BA7036" w:rsidRDefault="00C33948" w:rsidP="00C33948">
            <w:pPr>
              <w:numPr>
                <w:ilvl w:val="0"/>
                <w:numId w:val="12"/>
              </w:numPr>
              <w:ind w:left="-280" w:firstLine="0"/>
              <w:jc w:val="both"/>
              <w:rPr>
                <w:rFonts w:ascii="Times New Roman" w:hAnsi="Times New Roman" w:cs="Times New Roman"/>
              </w:rPr>
            </w:pPr>
            <w:r w:rsidRPr="00BA7036">
              <w:rPr>
                <w:rFonts w:ascii="Times New Roman" w:hAnsi="Times New Roman" w:cs="Times New Roman"/>
              </w:rPr>
              <w:t>Чертёжная доска</w:t>
            </w:r>
          </w:p>
          <w:p w:rsidR="00C33948" w:rsidRPr="00BA7036" w:rsidRDefault="00C33948" w:rsidP="00C33948">
            <w:pPr>
              <w:numPr>
                <w:ilvl w:val="0"/>
                <w:numId w:val="12"/>
              </w:numPr>
              <w:ind w:left="-280" w:firstLine="0"/>
              <w:jc w:val="both"/>
              <w:rPr>
                <w:rFonts w:ascii="Times New Roman" w:hAnsi="Times New Roman" w:cs="Times New Roman"/>
              </w:rPr>
            </w:pPr>
            <w:r w:rsidRPr="00BA7036">
              <w:rPr>
                <w:rFonts w:ascii="Times New Roman" w:hAnsi="Times New Roman" w:cs="Times New Roman"/>
              </w:rPr>
              <w:t>Нитки различной толщины и фактуры</w:t>
            </w:r>
          </w:p>
          <w:p w:rsidR="00C33948" w:rsidRPr="00BA7036" w:rsidRDefault="00C33948" w:rsidP="00C33948">
            <w:pPr>
              <w:numPr>
                <w:ilvl w:val="0"/>
                <w:numId w:val="12"/>
              </w:numPr>
              <w:ind w:left="-280" w:firstLine="0"/>
              <w:jc w:val="both"/>
              <w:rPr>
                <w:rFonts w:ascii="Times New Roman" w:hAnsi="Times New Roman" w:cs="Times New Roman"/>
              </w:rPr>
            </w:pPr>
            <w:r w:rsidRPr="00BA7036">
              <w:rPr>
                <w:rFonts w:ascii="Times New Roman" w:hAnsi="Times New Roman" w:cs="Times New Roman"/>
              </w:rPr>
              <w:t>Подушечки для макраме разных размеров</w:t>
            </w:r>
          </w:p>
          <w:p w:rsidR="00C33948" w:rsidRPr="00BA7036" w:rsidRDefault="00C33948" w:rsidP="00C33948">
            <w:pPr>
              <w:numPr>
                <w:ilvl w:val="0"/>
                <w:numId w:val="12"/>
              </w:numPr>
              <w:ind w:left="-280" w:firstLine="0"/>
              <w:jc w:val="both"/>
              <w:rPr>
                <w:rFonts w:ascii="Times New Roman" w:hAnsi="Times New Roman" w:cs="Times New Roman"/>
              </w:rPr>
            </w:pPr>
            <w:r w:rsidRPr="00BA7036">
              <w:rPr>
                <w:rFonts w:ascii="Times New Roman" w:hAnsi="Times New Roman" w:cs="Times New Roman"/>
              </w:rPr>
              <w:t>Булавки</w:t>
            </w:r>
          </w:p>
          <w:p w:rsidR="00C33948" w:rsidRPr="00BA7036" w:rsidRDefault="00C33948" w:rsidP="00C33948">
            <w:pPr>
              <w:numPr>
                <w:ilvl w:val="0"/>
                <w:numId w:val="12"/>
              </w:numPr>
              <w:ind w:left="-280" w:firstLine="0"/>
              <w:jc w:val="both"/>
              <w:rPr>
                <w:rFonts w:ascii="Times New Roman" w:hAnsi="Times New Roman" w:cs="Times New Roman"/>
              </w:rPr>
            </w:pPr>
            <w:r w:rsidRPr="00BA7036">
              <w:rPr>
                <w:rFonts w:ascii="Times New Roman" w:hAnsi="Times New Roman" w:cs="Times New Roman"/>
              </w:rPr>
              <w:t>Готовые образцы</w:t>
            </w:r>
          </w:p>
          <w:p w:rsidR="00C33948" w:rsidRPr="006E6CE7" w:rsidRDefault="00C33948" w:rsidP="006E6CE7">
            <w:pPr>
              <w:numPr>
                <w:ilvl w:val="0"/>
                <w:numId w:val="12"/>
              </w:numPr>
              <w:ind w:left="-280" w:firstLine="0"/>
              <w:jc w:val="both"/>
              <w:rPr>
                <w:rFonts w:ascii="Times New Roman" w:hAnsi="Times New Roman" w:cs="Times New Roman"/>
              </w:rPr>
            </w:pPr>
            <w:r w:rsidRPr="00BA7036">
              <w:rPr>
                <w:rFonts w:ascii="Times New Roman" w:hAnsi="Times New Roman" w:cs="Times New Roman"/>
              </w:rPr>
              <w:t>Фотографии и картинки с изображением изделий (макраме)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48" w:rsidRPr="00107B7D" w:rsidRDefault="00C33948" w:rsidP="00C33948">
            <w:pPr>
              <w:pStyle w:val="11"/>
              <w:shd w:val="clear" w:color="auto" w:fill="auto"/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948" w:rsidRPr="00107B7D" w:rsidRDefault="00C33948" w:rsidP="00C33948">
            <w:pPr>
              <w:pStyle w:val="11"/>
              <w:shd w:val="clear" w:color="auto" w:fill="auto"/>
              <w:spacing w:line="276" w:lineRule="exact"/>
              <w:ind w:left="120"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6C3A42" w:rsidRPr="00107B7D" w:rsidTr="006D7352">
        <w:trPr>
          <w:trHeight w:val="110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C33948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D7352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Юный художник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107B7D">
            <w:pPr>
              <w:pStyle w:val="11"/>
              <w:shd w:val="clear" w:color="auto" w:fill="auto"/>
              <w:tabs>
                <w:tab w:val="left" w:pos="840"/>
              </w:tabs>
              <w:spacing w:line="274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107B7D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proofErr w:type="spellStart"/>
            <w:r w:rsidRPr="00107B7D">
              <w:rPr>
                <w:sz w:val="26"/>
                <w:szCs w:val="26"/>
              </w:rPr>
              <w:t>Мультимедийный</w:t>
            </w:r>
            <w:proofErr w:type="spellEnd"/>
            <w:r w:rsidRPr="00107B7D">
              <w:rPr>
                <w:sz w:val="26"/>
                <w:szCs w:val="26"/>
              </w:rPr>
              <w:t xml:space="preserve"> проектор.</w:t>
            </w:r>
          </w:p>
          <w:p w:rsidR="00CD356F" w:rsidRPr="00107B7D" w:rsidRDefault="00CD356F" w:rsidP="00107B7D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Экран.</w:t>
            </w:r>
          </w:p>
          <w:p w:rsidR="00CD356F" w:rsidRPr="00107B7D" w:rsidRDefault="00CD356F" w:rsidP="00107B7D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Ноутбук.</w:t>
            </w:r>
          </w:p>
          <w:p w:rsidR="00CD356F" w:rsidRPr="00107B7D" w:rsidRDefault="00CD356F" w:rsidP="00107B7D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  <w:lang w:val="en-US"/>
              </w:rPr>
              <w:t>mp</w:t>
            </w:r>
            <w:r w:rsidRPr="00107B7D">
              <w:rPr>
                <w:sz w:val="26"/>
                <w:szCs w:val="26"/>
              </w:rPr>
              <w:t>3 диски</w:t>
            </w:r>
          </w:p>
          <w:p w:rsidR="00CD356F" w:rsidRPr="00107B7D" w:rsidRDefault="00CD356F" w:rsidP="00107B7D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 xml:space="preserve">Столы ученические </w:t>
            </w:r>
          </w:p>
          <w:p w:rsidR="00CD356F" w:rsidRPr="00107B7D" w:rsidRDefault="00CD356F" w:rsidP="00107B7D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 xml:space="preserve">Стулья </w:t>
            </w:r>
          </w:p>
          <w:p w:rsidR="00CD356F" w:rsidRPr="00107B7D" w:rsidRDefault="00CD356F" w:rsidP="00CD356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просторный оборудованный кабинет;</w:t>
            </w:r>
          </w:p>
          <w:p w:rsidR="00CD356F" w:rsidRPr="00107B7D" w:rsidRDefault="00CD356F" w:rsidP="00CD356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предметная среда (стенды, специальное оформление, выставки готовых работ, сменная информация);</w:t>
            </w:r>
          </w:p>
          <w:p w:rsidR="00CD356F" w:rsidRPr="00107B7D" w:rsidRDefault="00CD356F" w:rsidP="00CD356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оборудование: ножницы, лекало, резцы.</w:t>
            </w:r>
          </w:p>
          <w:p w:rsidR="00CD356F" w:rsidRPr="00107B7D" w:rsidRDefault="00CD356F" w:rsidP="00CD356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шкаф для хранения изделий, материалов;</w:t>
            </w:r>
          </w:p>
          <w:p w:rsidR="00CD356F" w:rsidRPr="00107B7D" w:rsidRDefault="00CD356F" w:rsidP="00CD356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коробки для хранения остатков бумаги, ткани.</w:t>
            </w:r>
          </w:p>
          <w:p w:rsidR="006C3A42" w:rsidRPr="00107B7D" w:rsidRDefault="00CD356F" w:rsidP="00CD35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Style w:val="a7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 xml:space="preserve">Краски гуашь, акварель, карандаши, ластик, ручка </w:t>
            </w:r>
            <w:proofErr w:type="spellStart"/>
            <w:r w:rsidRPr="00107B7D">
              <w:rPr>
                <w:rStyle w:val="a7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гелевая</w:t>
            </w:r>
            <w:proofErr w:type="spellEnd"/>
            <w:r w:rsidRPr="00107B7D">
              <w:rPr>
                <w:rStyle w:val="a7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 xml:space="preserve">, набор бумаги для черчения, альбом для рисования, салфетки, губки, кисточки, мастихин, ватные палочки и </w:t>
            </w:r>
            <w:proofErr w:type="spellStart"/>
            <w:r w:rsidRPr="00107B7D">
              <w:rPr>
                <w:rStyle w:val="a7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т</w:t>
            </w:r>
            <w:proofErr w:type="gramStart"/>
            <w:r w:rsidRPr="00107B7D">
              <w:rPr>
                <w:rStyle w:val="a7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.д</w:t>
            </w:r>
            <w:proofErr w:type="spellEnd"/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6C3A42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BA7036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6C3A42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CD356F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Театральный сундучок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CD356F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CD356F" w:rsidRDefault="00CD356F" w:rsidP="00CD356F">
            <w:pPr>
              <w:shd w:val="clear" w:color="auto" w:fill="FFFFFF"/>
              <w:ind w:left="238" w:right="74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CD356F">
              <w:rPr>
                <w:rFonts w:ascii="Times New Roman" w:eastAsia="Times New Roman" w:hAnsi="Times New Roman" w:cs="Times New Roman"/>
                <w:sz w:val="26"/>
                <w:szCs w:val="26"/>
              </w:rPr>
              <w:t>Мультимедийный</w:t>
            </w:r>
            <w:proofErr w:type="spellEnd"/>
            <w:r w:rsidRPr="00CD3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проектор.</w:t>
            </w:r>
          </w:p>
          <w:p w:rsidR="00CD356F" w:rsidRPr="00CD356F" w:rsidRDefault="00CD356F" w:rsidP="00CD356F">
            <w:pPr>
              <w:shd w:val="clear" w:color="auto" w:fill="FFFFFF"/>
              <w:ind w:left="238" w:right="74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D356F">
              <w:rPr>
                <w:rFonts w:ascii="Times New Roman" w:eastAsia="Times New Roman" w:hAnsi="Times New Roman" w:cs="Times New Roman"/>
                <w:sz w:val="26"/>
                <w:szCs w:val="26"/>
              </w:rPr>
              <w:t>Экран.</w:t>
            </w:r>
          </w:p>
          <w:p w:rsidR="00CD356F" w:rsidRPr="00CD356F" w:rsidRDefault="00CD356F" w:rsidP="00CD356F">
            <w:pPr>
              <w:shd w:val="clear" w:color="auto" w:fill="FFFFFF"/>
              <w:ind w:left="238" w:right="74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D356F">
              <w:rPr>
                <w:rFonts w:ascii="Times New Roman" w:eastAsia="Times New Roman" w:hAnsi="Times New Roman" w:cs="Times New Roman"/>
                <w:sz w:val="26"/>
                <w:szCs w:val="26"/>
              </w:rPr>
              <w:t>Ноутбук.</w:t>
            </w:r>
          </w:p>
          <w:p w:rsidR="00CD356F" w:rsidRPr="00CD356F" w:rsidRDefault="00CD356F" w:rsidP="00CD356F">
            <w:pPr>
              <w:shd w:val="clear" w:color="auto" w:fill="FFFFFF"/>
              <w:ind w:left="238" w:right="74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D356F">
              <w:rPr>
                <w:rFonts w:ascii="Times New Roman" w:eastAsia="Times New Roman" w:hAnsi="Times New Roman" w:cs="Times New Roman"/>
                <w:sz w:val="26"/>
                <w:szCs w:val="26"/>
              </w:rPr>
              <w:t>Музыкальный центр.</w:t>
            </w:r>
          </w:p>
          <w:p w:rsidR="00CD356F" w:rsidRPr="00CD356F" w:rsidRDefault="00CD356F" w:rsidP="00CD356F">
            <w:pPr>
              <w:shd w:val="clear" w:color="auto" w:fill="FFFFFF"/>
              <w:ind w:left="238" w:right="74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D3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Колонки </w:t>
            </w:r>
          </w:p>
          <w:p w:rsidR="00CD356F" w:rsidRPr="00CD356F" w:rsidRDefault="00CD356F" w:rsidP="00CD356F">
            <w:pPr>
              <w:shd w:val="clear" w:color="auto" w:fill="FFFFFF"/>
              <w:ind w:left="238" w:right="74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D356F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mp</w:t>
            </w:r>
            <w:r w:rsidRPr="00CD356F">
              <w:rPr>
                <w:rFonts w:ascii="Times New Roman" w:eastAsia="Times New Roman" w:hAnsi="Times New Roman" w:cs="Times New Roman"/>
                <w:sz w:val="26"/>
                <w:szCs w:val="26"/>
              </w:rPr>
              <w:t>3 диски</w:t>
            </w:r>
          </w:p>
          <w:p w:rsidR="00CD356F" w:rsidRPr="00CD356F" w:rsidRDefault="00CD356F" w:rsidP="00CD356F">
            <w:pPr>
              <w:shd w:val="clear" w:color="auto" w:fill="FFFFFF"/>
              <w:ind w:left="238" w:right="74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D3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Столы </w:t>
            </w:r>
            <w:proofErr w:type="spellStart"/>
            <w:r w:rsidRPr="00CD356F">
              <w:rPr>
                <w:rFonts w:ascii="Times New Roman" w:eastAsia="Times New Roman" w:hAnsi="Times New Roman" w:cs="Times New Roman"/>
                <w:sz w:val="26"/>
                <w:szCs w:val="26"/>
              </w:rPr>
              <w:t>ученическ</w:t>
            </w:r>
            <w:proofErr w:type="spellEnd"/>
          </w:p>
          <w:p w:rsidR="006C3A42" w:rsidRPr="00107B7D" w:rsidRDefault="006C3A42" w:rsidP="00CD356F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CD356F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3A42" w:rsidRPr="00107B7D" w:rsidRDefault="00CD356F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CD356F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BA7036" w:rsidP="00CD356F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«Гармония»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107B7D">
            <w:pPr>
              <w:tabs>
                <w:tab w:val="left" w:pos="84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tabs>
                <w:tab w:val="left" w:pos="840"/>
              </w:tabs>
              <w:spacing w:line="274" w:lineRule="exact"/>
              <w:ind w:left="28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Компьютер с подключением к сети Интернет, Музыкальный центр, микрофоны, синтезатор, нотный материал, аудиоматериал, литература.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ind w:left="6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CD356F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BA7036" w:rsidP="00CD356F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«Фантазия»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107B7D">
            <w:pPr>
              <w:tabs>
                <w:tab w:val="left" w:pos="84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bookmarkStart w:id="5" w:name="_GoBack"/>
            <w:bookmarkEnd w:id="5"/>
            <w:r w:rsidRPr="00107B7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tabs>
                <w:tab w:val="left" w:pos="840"/>
              </w:tabs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gramStart"/>
            <w:r w:rsidRPr="00107B7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Репродукции картин, иллюстрации, рисунки детей, слайды, валик для накатки, музыкальный центр, компьютер, видео-аудио аппаратура, дополнительная литература, акварельные, гуашевые, акриловые краски.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ind w:left="66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ind w:left="7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20</w:t>
            </w:r>
          </w:p>
        </w:tc>
      </w:tr>
      <w:tr w:rsidR="00CD356F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BA7036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Умелые руки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CD356F" w:rsidRDefault="00CD356F" w:rsidP="00CD356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D356F">
              <w:rPr>
                <w:rFonts w:ascii="Times New Roman" w:hAnsi="Times New Roman" w:cs="Times New Roman"/>
                <w:sz w:val="26"/>
                <w:szCs w:val="26"/>
              </w:rPr>
              <w:t xml:space="preserve">Интерактивная доска </w:t>
            </w:r>
          </w:p>
          <w:p w:rsidR="00CD356F" w:rsidRPr="00CD356F" w:rsidRDefault="00CD356F" w:rsidP="00CD356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D356F">
              <w:rPr>
                <w:rFonts w:ascii="Times New Roman" w:hAnsi="Times New Roman" w:cs="Times New Roman"/>
                <w:sz w:val="26"/>
                <w:szCs w:val="26"/>
              </w:rPr>
              <w:t>Ноутбук</w:t>
            </w:r>
          </w:p>
          <w:p w:rsidR="00CD356F" w:rsidRPr="00CD356F" w:rsidRDefault="00CD356F" w:rsidP="00CD356F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CD356F">
              <w:rPr>
                <w:rFonts w:ascii="Times New Roman" w:eastAsia="Times New Roman" w:hAnsi="Times New Roman" w:cs="Times New Roman"/>
                <w:sz w:val="26"/>
                <w:szCs w:val="26"/>
              </w:rPr>
              <w:t>Мультимедийный</w:t>
            </w:r>
            <w:proofErr w:type="spellEnd"/>
            <w:r w:rsidRPr="00CD3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проектор</w:t>
            </w:r>
          </w:p>
          <w:p w:rsidR="00CD356F" w:rsidRPr="00CD356F" w:rsidRDefault="00CD356F" w:rsidP="00CD356F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D3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Ксерокс/принтер </w:t>
            </w:r>
          </w:p>
          <w:p w:rsidR="00CD356F" w:rsidRPr="00107B7D" w:rsidRDefault="00CD356F" w:rsidP="00CD356F">
            <w:pPr>
              <w:pStyle w:val="a5"/>
              <w:shd w:val="clear" w:color="auto" w:fill="FFFFFF"/>
              <w:spacing w:before="0" w:beforeAutospacing="0" w:after="60" w:afterAutospacing="0"/>
              <w:ind w:left="240" w:right="75"/>
              <w:rPr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11</w:t>
            </w:r>
          </w:p>
        </w:tc>
      </w:tr>
      <w:tr w:rsidR="00CD356F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BA7036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Лоскутное шитье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proofErr w:type="spellStart"/>
            <w:r w:rsidRPr="00107B7D">
              <w:rPr>
                <w:sz w:val="26"/>
                <w:szCs w:val="26"/>
              </w:rPr>
              <w:t>Мультимедийный</w:t>
            </w:r>
            <w:proofErr w:type="spellEnd"/>
            <w:r w:rsidRPr="00107B7D">
              <w:rPr>
                <w:sz w:val="26"/>
                <w:szCs w:val="26"/>
              </w:rPr>
              <w:t xml:space="preserve"> проектор.</w:t>
            </w:r>
          </w:p>
          <w:p w:rsidR="00CD356F" w:rsidRPr="00107B7D" w:rsidRDefault="00CD356F" w:rsidP="00CD356F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Экран.</w:t>
            </w:r>
          </w:p>
          <w:p w:rsidR="00CD356F" w:rsidRPr="00107B7D" w:rsidRDefault="00CD356F" w:rsidP="00CD356F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Ноутбук.</w:t>
            </w:r>
          </w:p>
          <w:p w:rsidR="00CD356F" w:rsidRPr="00107B7D" w:rsidRDefault="00CD356F" w:rsidP="00CD356F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  <w:lang w:val="en-US"/>
              </w:rPr>
              <w:t>mp</w:t>
            </w:r>
            <w:r w:rsidRPr="00107B7D">
              <w:rPr>
                <w:sz w:val="26"/>
                <w:szCs w:val="26"/>
              </w:rPr>
              <w:t>3 диски</w:t>
            </w:r>
          </w:p>
          <w:p w:rsidR="00CD356F" w:rsidRPr="00107B7D" w:rsidRDefault="00CD356F" w:rsidP="00CD356F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 xml:space="preserve">Столы ученические </w:t>
            </w:r>
          </w:p>
          <w:p w:rsidR="00CD356F" w:rsidRPr="00107B7D" w:rsidRDefault="00CD356F" w:rsidP="00CD356F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 xml:space="preserve">Стулья </w:t>
            </w:r>
          </w:p>
          <w:p w:rsidR="00CD356F" w:rsidRPr="00107B7D" w:rsidRDefault="00CD356F" w:rsidP="00CD356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просторный оборудованный кабинет;</w:t>
            </w:r>
          </w:p>
          <w:p w:rsidR="00CD356F" w:rsidRPr="00107B7D" w:rsidRDefault="00CD356F" w:rsidP="00CD356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предметная среда (стенды, специальное оформление, выставки готовых работ, сменная информация);</w:t>
            </w:r>
          </w:p>
          <w:p w:rsidR="00CD356F" w:rsidRPr="00107B7D" w:rsidRDefault="00CD356F" w:rsidP="00CD356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оборудование: ножницы, лекало, резцы.</w:t>
            </w:r>
          </w:p>
          <w:p w:rsidR="00CD356F" w:rsidRPr="00107B7D" w:rsidRDefault="00CD356F" w:rsidP="00CD356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шкаф для хранения изделий, материалов;</w:t>
            </w:r>
          </w:p>
          <w:p w:rsidR="00CD356F" w:rsidRPr="00107B7D" w:rsidRDefault="00CD356F" w:rsidP="00CD356F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коробки для хранения остатков ткани, иглы.</w:t>
            </w:r>
          </w:p>
          <w:p w:rsidR="00CD356F" w:rsidRPr="00107B7D" w:rsidRDefault="00CD356F" w:rsidP="006D7352">
            <w:pPr>
              <w:pStyle w:val="a5"/>
              <w:shd w:val="clear" w:color="auto" w:fill="FFFFFF"/>
              <w:spacing w:before="60" w:beforeAutospacing="0" w:after="60" w:afterAutospacing="0"/>
              <w:ind w:left="240" w:right="75"/>
              <w:rPr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12</w:t>
            </w:r>
          </w:p>
        </w:tc>
      </w:tr>
      <w:tr w:rsidR="00CD356F" w:rsidRPr="00107B7D" w:rsidTr="007308A7">
        <w:trPr>
          <w:trHeight w:val="58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BA7036" w:rsidP="00CD356F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«Каблучок»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107B7D">
            <w:pPr>
              <w:tabs>
                <w:tab w:val="left" w:pos="84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tabs>
                <w:tab w:val="left" w:pos="840"/>
              </w:tabs>
              <w:spacing w:line="274" w:lineRule="exact"/>
              <w:ind w:left="287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Ноутбук, музыкальные записи</w:t>
            </w:r>
            <w:r w:rsidRPr="00107B7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ind w:left="6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CD356F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BA7036" w:rsidP="00CD356F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«Росинки»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107B7D">
            <w:pPr>
              <w:tabs>
                <w:tab w:val="left" w:pos="84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107B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Репертуарные сборники; </w:t>
            </w: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аудио и видео материалы по вокалу (</w:t>
            </w:r>
            <w:proofErr w:type="spellStart"/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распевки</w:t>
            </w:r>
            <w:proofErr w:type="spellEnd"/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тренинги, </w:t>
            </w:r>
            <w:proofErr w:type="spellStart"/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фонопедические</w:t>
            </w:r>
            <w:proofErr w:type="spellEnd"/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упражнения); набор фонограмм; раздаточный материал (тексты песен и др.); музыкальный центр, компьютер, микрофон; аудио и видеокассеты; дополнительная литература. </w:t>
            </w:r>
            <w:proofErr w:type="gramEnd"/>
          </w:p>
          <w:p w:rsidR="00CD356F" w:rsidRPr="00107B7D" w:rsidRDefault="00CD356F" w:rsidP="00CD356F">
            <w:pPr>
              <w:tabs>
                <w:tab w:val="left" w:pos="840"/>
              </w:tabs>
              <w:spacing w:line="274" w:lineRule="exact"/>
              <w:ind w:left="287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ind w:left="6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CD356F">
            <w:pPr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7308A7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BA7036" w:rsidP="007308A7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7308A7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73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Гульназира</w:t>
            </w:r>
            <w:proofErr w:type="spellEnd"/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107B7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7308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 xml:space="preserve"> Музыкальный центр, компьютер, видео-аудио аппаратура, дополнительная литература, </w:t>
            </w:r>
            <w:proofErr w:type="spellStart"/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курай</w:t>
            </w:r>
            <w:proofErr w:type="spellEnd"/>
            <w:r w:rsidRPr="00107B7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кубыз</w:t>
            </w:r>
            <w:proofErr w:type="spellEnd"/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, баян, микрофоны.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107B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107B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CD356F" w:rsidRPr="00107B7D" w:rsidTr="006E6CE7">
        <w:trPr>
          <w:trHeight w:val="60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9E6FCA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Азбука рукоделия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6E6CE7" w:rsidRDefault="005E681B" w:rsidP="006E6CE7">
            <w:pPr>
              <w:spacing w:before="100" w:beforeAutospacing="1" w:line="272" w:lineRule="atLeast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Ножницы, крючки,  утюг, пряжа</w:t>
            </w:r>
            <w:r w:rsidRPr="00BA7036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7308A7" w:rsidRPr="00107B7D" w:rsidTr="006E6CE7">
        <w:trPr>
          <w:trHeight w:val="98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C33948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Социально-педагогическая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 xml:space="preserve">Магия слова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7308A7">
            <w:pPr>
              <w:pStyle w:val="a5"/>
              <w:spacing w:before="0" w:beforeAutospacing="0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 xml:space="preserve">Компьютер </w:t>
            </w:r>
            <w:proofErr w:type="spellStart"/>
            <w:r w:rsidRPr="00107B7D">
              <w:rPr>
                <w:color w:val="000000"/>
                <w:sz w:val="26"/>
                <w:szCs w:val="26"/>
              </w:rPr>
              <w:t>Мультимедийный</w:t>
            </w:r>
            <w:proofErr w:type="spellEnd"/>
            <w:r w:rsidRPr="00107B7D">
              <w:rPr>
                <w:color w:val="000000"/>
                <w:sz w:val="26"/>
                <w:szCs w:val="26"/>
              </w:rPr>
              <w:t xml:space="preserve"> проектор </w:t>
            </w:r>
          </w:p>
          <w:p w:rsidR="007308A7" w:rsidRPr="00107B7D" w:rsidRDefault="007308A7" w:rsidP="007308A7">
            <w:pPr>
              <w:pStyle w:val="a5"/>
              <w:spacing w:before="0" w:beforeAutospacing="0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>Музыкальный центр с микрофоном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>
            <w:pPr>
              <w:pStyle w:val="a5"/>
              <w:ind w:left="658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>
            <w:pPr>
              <w:pStyle w:val="a5"/>
              <w:ind w:left="782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>17</w:t>
            </w:r>
          </w:p>
        </w:tc>
      </w:tr>
      <w:tr w:rsidR="00CD356F" w:rsidRPr="00107B7D" w:rsidTr="007308A7">
        <w:trPr>
          <w:trHeight w:val="122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BA7036" w:rsidRDefault="00107B7D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val="en-US" w:eastAsia="ru-RU"/>
              </w:rPr>
              <w:t>2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Веселый английский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107B7D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7036" w:rsidRPr="00BA7036" w:rsidRDefault="00BA7036" w:rsidP="00BA7036">
            <w:pPr>
              <w:spacing w:line="272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A7036">
              <w:rPr>
                <w:rFonts w:ascii="Times New Roman" w:eastAsia="Times New Roman" w:hAnsi="Times New Roman" w:cs="Times New Roman"/>
              </w:rPr>
              <w:t xml:space="preserve">Ноутбук, </w:t>
            </w:r>
            <w:proofErr w:type="spellStart"/>
            <w:r w:rsidRPr="00BA7036">
              <w:rPr>
                <w:rFonts w:ascii="Times New Roman" w:eastAsia="Times New Roman" w:hAnsi="Times New Roman" w:cs="Times New Roman"/>
              </w:rPr>
              <w:t>медиапроектор</w:t>
            </w:r>
            <w:proofErr w:type="spellEnd"/>
            <w:r w:rsidRPr="00BA7036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CD356F" w:rsidRPr="00BA7036" w:rsidRDefault="00BA7036" w:rsidP="00BA7036">
            <w:pPr>
              <w:spacing w:line="272" w:lineRule="atLeast"/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BA7036">
              <w:rPr>
                <w:rFonts w:ascii="Times New Roman" w:eastAsia="Times New Roman" w:hAnsi="Times New Roman" w:cs="Times New Roman"/>
              </w:rPr>
              <w:t>Раздаточный материал, рисунки, игрушки, канцтовары (цветные карандаши, кисточки, краски, цветные мелки).</w:t>
            </w:r>
            <w:proofErr w:type="gramEnd"/>
            <w:r w:rsidRPr="00BA7036">
              <w:rPr>
                <w:rFonts w:ascii="Times New Roman" w:eastAsia="Times New Roman" w:hAnsi="Times New Roman" w:cs="Times New Roman"/>
              </w:rPr>
              <w:t xml:space="preserve"> Методические разработки игр, занятий. Записи детских песенок, рифмовок.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BA7036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BA7036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18</w:t>
            </w:r>
          </w:p>
        </w:tc>
      </w:tr>
      <w:tr w:rsidR="007308A7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BA7036" w:rsidRDefault="00BA7036" w:rsidP="007308A7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7308A7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7308A7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Театр на английском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107B7D">
            <w:pPr>
              <w:tabs>
                <w:tab w:val="left" w:pos="840"/>
              </w:tabs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7308A7">
            <w:pPr>
              <w:shd w:val="clear" w:color="auto" w:fill="FFFFFF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 w:rsidRPr="00107B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Сборники сценариев и</w:t>
            </w: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артикуляционной гимнастике (тренинги, ритмопластика, упражнения по пластической импровизации); театральные игры,  набор фонограмм; раздаточный материал  (тексты сценариев и др.); декорации и атрибуты,  музыкальный центр, компьютер, микрофон; аудио и видео  материалы,  дополнительная  литература. </w:t>
            </w:r>
            <w:proofErr w:type="gramEnd"/>
          </w:p>
          <w:p w:rsidR="007308A7" w:rsidRPr="00107B7D" w:rsidRDefault="007308A7" w:rsidP="007308A7">
            <w:pPr>
              <w:tabs>
                <w:tab w:val="left" w:pos="840"/>
              </w:tabs>
              <w:spacing w:line="274" w:lineRule="exact"/>
              <w:ind w:left="287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7308A7">
            <w:pPr>
              <w:ind w:left="6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7308A7">
            <w:pPr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CD356F" w:rsidRPr="00107B7D" w:rsidTr="00107B7D">
        <w:trPr>
          <w:trHeight w:val="70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BA7036" w:rsidRDefault="00BA7036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Юный правовед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a5"/>
              <w:shd w:val="clear" w:color="auto" w:fill="FFFFFF"/>
              <w:spacing w:before="60" w:beforeAutospacing="0" w:after="6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>Ноутбук, интерактивная доска.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15</w:t>
            </w:r>
          </w:p>
        </w:tc>
      </w:tr>
      <w:tr w:rsidR="007308A7" w:rsidRPr="00107B7D" w:rsidTr="00107B7D">
        <w:trPr>
          <w:trHeight w:val="97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BA7036" w:rsidRDefault="00BA7036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07B7D">
              <w:rPr>
                <w:color w:val="000000"/>
                <w:sz w:val="26"/>
                <w:szCs w:val="26"/>
                <w:lang w:eastAsia="ru-RU"/>
              </w:rPr>
              <w:t>Туристко-краеведческая</w:t>
            </w:r>
            <w:proofErr w:type="spellEnd"/>
            <w:r w:rsidRPr="00107B7D">
              <w:rPr>
                <w:color w:val="000000"/>
                <w:sz w:val="26"/>
                <w:szCs w:val="26"/>
                <w:lang w:eastAsia="ru-RU"/>
              </w:rPr>
              <w:t xml:space="preserve"> направленность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МИКС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107B7D">
            <w:pPr>
              <w:pStyle w:val="a5"/>
              <w:spacing w:after="119" w:afterAutospacing="0"/>
              <w:ind w:left="360"/>
              <w:jc w:val="center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7308A7">
            <w:pPr>
              <w:pStyle w:val="a5"/>
              <w:numPr>
                <w:ilvl w:val="0"/>
                <w:numId w:val="7"/>
              </w:numPr>
              <w:spacing w:after="119" w:afterAutospacing="0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>Компьютер, проектор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>
            <w:pPr>
              <w:pStyle w:val="a5"/>
              <w:ind w:left="658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>
            <w:pPr>
              <w:pStyle w:val="a5"/>
              <w:ind w:left="782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>11</w:t>
            </w:r>
          </w:p>
        </w:tc>
      </w:tr>
      <w:tr w:rsidR="00CD356F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BA7036" w:rsidRDefault="00BA7036" w:rsidP="00BA7036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Музейное дело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a5"/>
              <w:shd w:val="clear" w:color="auto" w:fill="FFFFFF"/>
              <w:spacing w:before="60" w:beforeAutospacing="0" w:after="6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 xml:space="preserve">Актуальные нормативные и руководящие документы по школьному музею. Документация </w:t>
            </w:r>
            <w:proofErr w:type="spellStart"/>
            <w:r w:rsidRPr="00107B7D">
              <w:rPr>
                <w:sz w:val="26"/>
                <w:szCs w:val="26"/>
              </w:rPr>
              <w:t>Стерлибашевского</w:t>
            </w:r>
            <w:proofErr w:type="spellEnd"/>
            <w:r w:rsidRPr="00107B7D">
              <w:rPr>
                <w:sz w:val="26"/>
                <w:szCs w:val="26"/>
              </w:rPr>
              <w:t xml:space="preserve"> музея истории народного образования (СМИНО), предметы, экспонаты, экспозиции, витрины, стенды СМИНО. Раздаточный материал по основным разделам программы: основной и научно-вспомогательный фонды, виды экспозиций, тематика и содержание экскурсий, формы работы с аудиторией, правила оформления материала, этикетаж, связь с другими организациями, формы исследовательской работы, составление и использование презентаций. Способы изготовления музейного предмета: макет, муляж, модель, коллекция.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</w:tr>
      <w:tr w:rsidR="00CD356F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BA7036" w:rsidRDefault="00BA7036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Туризм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8A7" w:rsidRPr="00107B7D" w:rsidRDefault="007308A7" w:rsidP="007308A7">
            <w:pPr>
              <w:numPr>
                <w:ilvl w:val="0"/>
                <w:numId w:val="1"/>
              </w:numPr>
              <w:spacing w:after="14" w:line="268" w:lineRule="auto"/>
              <w:ind w:hanging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 xml:space="preserve">Актуальные нормативные и руководящие документы по туризму. Наглядные пособия по применению узлов. Плакаты по спортивному туризму. Иллюстрации с видами костров. Иллюстрации с видами приемов страховки. </w:t>
            </w:r>
          </w:p>
          <w:p w:rsidR="007308A7" w:rsidRPr="00107B7D" w:rsidRDefault="007308A7" w:rsidP="007308A7">
            <w:pPr>
              <w:numPr>
                <w:ilvl w:val="0"/>
                <w:numId w:val="1"/>
              </w:numPr>
              <w:spacing w:after="14" w:line="268" w:lineRule="auto"/>
              <w:ind w:hanging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hAnsi="Times New Roman" w:cs="Times New Roman"/>
                <w:sz w:val="26"/>
                <w:szCs w:val="26"/>
              </w:rPr>
              <w:t xml:space="preserve">Раздаточный материал по основным разделам программы: вязка узлов, топографический материал, аптечка в походе, таблицы калорийности продуктов. Тесты: краеведение, медицина, география, психология. Топографические карты. </w:t>
            </w:r>
            <w:r w:rsidRPr="00107B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Спортивные карты. Географические атласы. </w:t>
            </w:r>
            <w:proofErr w:type="gramStart"/>
            <w:r w:rsidRPr="00107B7D">
              <w:rPr>
                <w:rFonts w:ascii="Times New Roman" w:hAnsi="Times New Roman" w:cs="Times New Roman"/>
                <w:sz w:val="26"/>
                <w:szCs w:val="26"/>
              </w:rPr>
              <w:t xml:space="preserve">Снаряжение: палатки(3), рюкзак, карабины(5), компасы(2), коврики(3), веревки(30 метров), страховочные системы(4). </w:t>
            </w:r>
            <w:proofErr w:type="gramEnd"/>
          </w:p>
          <w:p w:rsidR="00CD356F" w:rsidRPr="00107B7D" w:rsidRDefault="007308A7" w:rsidP="007308A7">
            <w:pPr>
              <w:pStyle w:val="a5"/>
              <w:shd w:val="clear" w:color="auto" w:fill="FFFFFF"/>
              <w:spacing w:before="60" w:beforeAutospacing="0" w:after="6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Фотоматериалы, видеоматериалы. Отчеты о походах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7308A7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CD356F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BA7036" w:rsidRDefault="00E16D9A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9E148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107B7D">
              <w:rPr>
                <w:color w:val="000000"/>
                <w:sz w:val="26"/>
                <w:szCs w:val="26"/>
                <w:lang w:eastAsia="ru-RU"/>
              </w:rPr>
              <w:t>Естественно-научная</w:t>
            </w:r>
            <w:proofErr w:type="spellEnd"/>
            <w:proofErr w:type="gramEnd"/>
            <w:r w:rsidRPr="00107B7D">
              <w:rPr>
                <w:color w:val="000000"/>
                <w:sz w:val="26"/>
                <w:szCs w:val="26"/>
                <w:lang w:eastAsia="ru-RU"/>
              </w:rPr>
              <w:t xml:space="preserve"> направленность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9E148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Юный эколог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9E1487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9E1487" w:rsidRDefault="009E1487" w:rsidP="009E148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2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E1487">
              <w:rPr>
                <w:rFonts w:ascii="Times New Roman" w:eastAsia="Times New Roman" w:hAnsi="Times New Roman" w:cs="Times New Roman"/>
                <w:sz w:val="26"/>
                <w:szCs w:val="26"/>
              </w:rPr>
              <w:t>Шкаф для хранения оборудования и инструментов;</w:t>
            </w:r>
          </w:p>
          <w:p w:rsidR="009E1487" w:rsidRPr="009E1487" w:rsidRDefault="009E1487" w:rsidP="009E148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2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E1487">
              <w:rPr>
                <w:rFonts w:ascii="Times New Roman" w:eastAsia="Times New Roman" w:hAnsi="Times New Roman" w:cs="Times New Roman"/>
                <w:sz w:val="26"/>
                <w:szCs w:val="26"/>
              </w:rPr>
              <w:t>Парты/ стулья- 8/16</w:t>
            </w:r>
          </w:p>
          <w:p w:rsidR="009E1487" w:rsidRPr="009E1487" w:rsidRDefault="009E1487" w:rsidP="009E148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2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E1487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Школьная доска- 1</w:t>
            </w:r>
          </w:p>
          <w:p w:rsidR="009E1487" w:rsidRPr="009E1487" w:rsidRDefault="009E1487" w:rsidP="009E148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2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E1487">
              <w:rPr>
                <w:rFonts w:ascii="Times New Roman" w:eastAsia="Times New Roman" w:hAnsi="Times New Roman" w:cs="Times New Roman"/>
                <w:sz w:val="26"/>
                <w:szCs w:val="26"/>
              </w:rPr>
              <w:t>Стенды для выставок работ- 1</w:t>
            </w:r>
          </w:p>
          <w:p w:rsidR="009E1487" w:rsidRPr="009E1487" w:rsidRDefault="009E1487" w:rsidP="009E148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2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E1487">
              <w:rPr>
                <w:rFonts w:ascii="Times New Roman" w:eastAsia="Times New Roman" w:hAnsi="Times New Roman" w:cs="Times New Roman"/>
                <w:sz w:val="26"/>
                <w:szCs w:val="26"/>
              </w:rPr>
              <w:t>Микроскопы - 5</w:t>
            </w:r>
          </w:p>
          <w:p w:rsidR="009E1487" w:rsidRPr="009E1487" w:rsidRDefault="009E1487" w:rsidP="009E148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2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E1487">
              <w:rPr>
                <w:rFonts w:ascii="Times New Roman" w:eastAsia="Times New Roman" w:hAnsi="Times New Roman" w:cs="Times New Roman"/>
                <w:sz w:val="26"/>
                <w:szCs w:val="26"/>
              </w:rPr>
              <w:t>Ноутбук-1</w:t>
            </w:r>
          </w:p>
          <w:p w:rsidR="009E1487" w:rsidRPr="009E1487" w:rsidRDefault="009E1487" w:rsidP="009E148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2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9E1487">
              <w:rPr>
                <w:rFonts w:ascii="Times New Roman" w:eastAsia="Times New Roman" w:hAnsi="Times New Roman" w:cs="Times New Roman"/>
                <w:sz w:val="26"/>
                <w:szCs w:val="26"/>
              </w:rPr>
              <w:t>Мультимедийный</w:t>
            </w:r>
            <w:proofErr w:type="spellEnd"/>
            <w:r w:rsidRPr="009E14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проектор -1 </w:t>
            </w:r>
          </w:p>
          <w:p w:rsidR="009E1487" w:rsidRPr="009E1487" w:rsidRDefault="009E1487" w:rsidP="009E148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2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E1487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Сельскохозяйственный инвентарь - в наличии</w:t>
            </w:r>
          </w:p>
          <w:p w:rsidR="009E1487" w:rsidRPr="009E1487" w:rsidRDefault="009E1487" w:rsidP="009E148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2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E1487">
              <w:rPr>
                <w:rFonts w:ascii="Times New Roman" w:eastAsia="Times New Roman" w:hAnsi="Times New Roman" w:cs="Times New Roman"/>
                <w:sz w:val="26"/>
                <w:szCs w:val="26"/>
              </w:rPr>
              <w:t>Книжные издания - в наличии</w:t>
            </w:r>
          </w:p>
          <w:p w:rsidR="009E1487" w:rsidRPr="009E1487" w:rsidRDefault="009E1487" w:rsidP="009E1487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2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E1487">
              <w:rPr>
                <w:rFonts w:ascii="Times New Roman" w:eastAsia="Times New Roman" w:hAnsi="Times New Roman" w:cs="Times New Roman"/>
                <w:sz w:val="26"/>
                <w:szCs w:val="26"/>
              </w:rPr>
              <w:t>Наглядные пособия - в наличии</w:t>
            </w:r>
          </w:p>
          <w:p w:rsidR="00CD356F" w:rsidRPr="00107B7D" w:rsidRDefault="009E1487" w:rsidP="00107B7D">
            <w:pPr>
              <w:numPr>
                <w:ilvl w:val="0"/>
                <w:numId w:val="11"/>
              </w:numPr>
              <w:shd w:val="clear" w:color="auto" w:fill="FFFFFF"/>
              <w:spacing w:before="100" w:beforeAutospacing="1" w:line="272" w:lineRule="atLeas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9E1487">
              <w:rPr>
                <w:rFonts w:ascii="Times New Roman" w:eastAsia="Times New Roman" w:hAnsi="Times New Roman" w:cs="Times New Roman"/>
                <w:sz w:val="26"/>
                <w:szCs w:val="26"/>
              </w:rPr>
              <w:t>.Лабораторное оборудование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107B7D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val="en-US" w:eastAsia="ru-RU"/>
              </w:rPr>
            </w:pPr>
            <w:r w:rsidRPr="00107B7D">
              <w:rPr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107B7D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val="en-US" w:eastAsia="ru-RU"/>
              </w:rPr>
            </w:pPr>
            <w:r w:rsidRPr="00107B7D">
              <w:rPr>
                <w:color w:val="000000"/>
                <w:sz w:val="26"/>
                <w:szCs w:val="26"/>
                <w:lang w:val="en-US" w:eastAsia="ru-RU"/>
              </w:rPr>
              <w:t>12</w:t>
            </w:r>
          </w:p>
        </w:tc>
      </w:tr>
      <w:tr w:rsidR="00CD356F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5E681B" w:rsidRDefault="00E16D9A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CD356F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9E148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Друзья природы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9E1487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9E1487">
            <w:pPr>
              <w:pStyle w:val="western"/>
              <w:numPr>
                <w:ilvl w:val="0"/>
                <w:numId w:val="10"/>
              </w:numPr>
              <w:jc w:val="both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Типовое здание школы.</w:t>
            </w:r>
          </w:p>
          <w:p w:rsidR="009E1487" w:rsidRPr="00107B7D" w:rsidRDefault="009E1487" w:rsidP="009E1487">
            <w:pPr>
              <w:pStyle w:val="western"/>
              <w:numPr>
                <w:ilvl w:val="0"/>
                <w:numId w:val="10"/>
              </w:numPr>
              <w:jc w:val="both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Компьютеры, принтер, сканер.</w:t>
            </w:r>
          </w:p>
          <w:p w:rsidR="009E1487" w:rsidRPr="00107B7D" w:rsidRDefault="009E1487" w:rsidP="009E1487">
            <w:pPr>
              <w:pStyle w:val="western"/>
              <w:numPr>
                <w:ilvl w:val="0"/>
                <w:numId w:val="10"/>
              </w:numPr>
              <w:jc w:val="both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Цифровой фотоаппарат.</w:t>
            </w:r>
          </w:p>
          <w:p w:rsidR="009E1487" w:rsidRPr="00107B7D" w:rsidRDefault="009E1487" w:rsidP="009E1487">
            <w:pPr>
              <w:pStyle w:val="western"/>
              <w:numPr>
                <w:ilvl w:val="0"/>
                <w:numId w:val="10"/>
              </w:numPr>
              <w:jc w:val="both"/>
              <w:rPr>
                <w:sz w:val="26"/>
                <w:szCs w:val="26"/>
              </w:rPr>
            </w:pPr>
            <w:proofErr w:type="spellStart"/>
            <w:r w:rsidRPr="00107B7D">
              <w:rPr>
                <w:sz w:val="26"/>
                <w:szCs w:val="26"/>
              </w:rPr>
              <w:t>Медиапроектор</w:t>
            </w:r>
            <w:proofErr w:type="spellEnd"/>
          </w:p>
          <w:p w:rsidR="009E1487" w:rsidRPr="00107B7D" w:rsidRDefault="009E1487" w:rsidP="009E1487">
            <w:pPr>
              <w:pStyle w:val="western"/>
              <w:numPr>
                <w:ilvl w:val="0"/>
                <w:numId w:val="10"/>
              </w:numPr>
              <w:jc w:val="both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Экран переносной.</w:t>
            </w:r>
          </w:p>
          <w:p w:rsidR="009E1487" w:rsidRPr="00107B7D" w:rsidRDefault="009E1487" w:rsidP="009E1487">
            <w:pPr>
              <w:pStyle w:val="western"/>
              <w:numPr>
                <w:ilvl w:val="0"/>
                <w:numId w:val="10"/>
              </w:numPr>
              <w:jc w:val="both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Магнитофон.</w:t>
            </w:r>
          </w:p>
          <w:p w:rsidR="009E1487" w:rsidRPr="00107B7D" w:rsidRDefault="009E1487" w:rsidP="009E1487">
            <w:pPr>
              <w:pStyle w:val="western"/>
              <w:numPr>
                <w:ilvl w:val="0"/>
                <w:numId w:val="10"/>
              </w:numPr>
              <w:jc w:val="both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Стенды для выставок.</w:t>
            </w:r>
          </w:p>
          <w:p w:rsidR="009E1487" w:rsidRPr="00107B7D" w:rsidRDefault="009E1487" w:rsidP="009E1487">
            <w:pPr>
              <w:pStyle w:val="western"/>
              <w:ind w:left="29"/>
              <w:jc w:val="both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 xml:space="preserve"> Инструменты для проведения исследовательской деятельности (планшеты, канцелярские принадлежности)</w:t>
            </w:r>
          </w:p>
          <w:p w:rsidR="009E1487" w:rsidRPr="00107B7D" w:rsidRDefault="009E1487" w:rsidP="009E1487">
            <w:pPr>
              <w:pStyle w:val="western"/>
              <w:jc w:val="both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9.Расходные материалы (бумага, магнитные носители).</w:t>
            </w:r>
          </w:p>
          <w:p w:rsidR="00CD356F" w:rsidRPr="00107B7D" w:rsidRDefault="00CD356F" w:rsidP="006D7352">
            <w:pPr>
              <w:pStyle w:val="a5"/>
              <w:shd w:val="clear" w:color="auto" w:fill="FFFFFF"/>
              <w:spacing w:before="60" w:beforeAutospacing="0" w:after="60" w:afterAutospacing="0"/>
              <w:ind w:left="240" w:right="75"/>
              <w:rPr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9E1487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val="en-US" w:eastAsia="ru-RU"/>
              </w:rPr>
            </w:pPr>
            <w:r w:rsidRPr="00107B7D">
              <w:rPr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356F" w:rsidRPr="00107B7D" w:rsidRDefault="009E1487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val="en-US" w:eastAsia="ru-RU"/>
              </w:rPr>
            </w:pPr>
            <w:r w:rsidRPr="00107B7D">
              <w:rPr>
                <w:color w:val="000000"/>
                <w:sz w:val="26"/>
                <w:szCs w:val="26"/>
                <w:lang w:val="en-US" w:eastAsia="ru-RU"/>
              </w:rPr>
              <w:t>10</w:t>
            </w:r>
          </w:p>
        </w:tc>
      </w:tr>
      <w:tr w:rsidR="009E1487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BA7036" w:rsidRDefault="009E6FCA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Вокруг света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107B7D">
            <w:pPr>
              <w:pStyle w:val="a5"/>
              <w:spacing w:after="119" w:afterAutospacing="0"/>
              <w:ind w:left="720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>
            <w:pPr>
              <w:pStyle w:val="a5"/>
              <w:spacing w:after="0"/>
              <w:ind w:left="289" w:right="272" w:hanging="147"/>
              <w:rPr>
                <w:sz w:val="26"/>
                <w:szCs w:val="26"/>
              </w:rPr>
            </w:pPr>
            <w:proofErr w:type="gramStart"/>
            <w:r w:rsidRPr="00107B7D">
              <w:rPr>
                <w:color w:val="000000"/>
                <w:sz w:val="26"/>
                <w:szCs w:val="26"/>
              </w:rPr>
              <w:t>Настенные географические карты, атласы, контурные карты, глобусы, макеты, дидактические игры, карточки, таблицы;</w:t>
            </w:r>
            <w:proofErr w:type="gramEnd"/>
          </w:p>
          <w:p w:rsidR="009E1487" w:rsidRPr="00107B7D" w:rsidRDefault="009E1487" w:rsidP="00107B7D">
            <w:pPr>
              <w:pStyle w:val="a5"/>
              <w:spacing w:before="0" w:beforeAutospacing="0" w:after="0"/>
              <w:ind w:left="289" w:hanging="289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>Видеоматериалы и презентации;</w:t>
            </w:r>
          </w:p>
          <w:p w:rsidR="009E1487" w:rsidRPr="00107B7D" w:rsidRDefault="009E1487" w:rsidP="00107B7D">
            <w:pPr>
              <w:pStyle w:val="a5"/>
              <w:spacing w:before="0" w:beforeAutospacing="0" w:after="0"/>
              <w:ind w:left="289" w:hanging="289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>Компьютерные фото и видео альбомы;</w:t>
            </w:r>
          </w:p>
          <w:p w:rsidR="009E1487" w:rsidRPr="00107B7D" w:rsidRDefault="009E1487" w:rsidP="00107B7D">
            <w:pPr>
              <w:pStyle w:val="a5"/>
              <w:spacing w:before="0" w:beforeAutospacing="0" w:after="0"/>
              <w:ind w:left="289" w:right="272" w:hanging="289"/>
              <w:rPr>
                <w:sz w:val="26"/>
                <w:szCs w:val="26"/>
                <w:lang w:val="en-US"/>
              </w:rPr>
            </w:pPr>
            <w:r w:rsidRPr="00107B7D">
              <w:rPr>
                <w:color w:val="000000"/>
                <w:sz w:val="26"/>
                <w:szCs w:val="26"/>
              </w:rPr>
              <w:t xml:space="preserve">Ноутбук, </w:t>
            </w:r>
            <w:proofErr w:type="spellStart"/>
            <w:r w:rsidRPr="00107B7D">
              <w:rPr>
                <w:color w:val="000000"/>
                <w:sz w:val="26"/>
                <w:szCs w:val="26"/>
              </w:rPr>
              <w:t>мультимедийный</w:t>
            </w:r>
            <w:proofErr w:type="spellEnd"/>
            <w:r w:rsidRPr="00107B7D">
              <w:rPr>
                <w:color w:val="000000"/>
                <w:sz w:val="26"/>
                <w:szCs w:val="26"/>
              </w:rPr>
              <w:t xml:space="preserve"> проектор, экран.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>
            <w:pPr>
              <w:pStyle w:val="a5"/>
              <w:ind w:left="658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>
            <w:pPr>
              <w:pStyle w:val="a5"/>
              <w:ind w:left="782"/>
              <w:rPr>
                <w:sz w:val="26"/>
                <w:szCs w:val="26"/>
              </w:rPr>
            </w:pPr>
            <w:r w:rsidRPr="00107B7D">
              <w:rPr>
                <w:color w:val="000000"/>
                <w:sz w:val="26"/>
                <w:szCs w:val="26"/>
              </w:rPr>
              <w:t>15</w:t>
            </w:r>
          </w:p>
        </w:tc>
      </w:tr>
      <w:tr w:rsidR="009E1487" w:rsidRPr="00107B7D" w:rsidTr="006D7352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BA7036" w:rsidRDefault="00C33948" w:rsidP="006D7352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6D7352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>Азбука кинематографа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107B7D">
            <w:pPr>
              <w:pStyle w:val="11"/>
              <w:shd w:val="clear" w:color="auto" w:fill="auto"/>
              <w:tabs>
                <w:tab w:val="left" w:pos="840"/>
              </w:tabs>
              <w:spacing w:line="276" w:lineRule="exact"/>
              <w:ind w:firstLine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07B7D">
              <w:rPr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9E1487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proofErr w:type="spellStart"/>
            <w:r w:rsidRPr="00107B7D">
              <w:rPr>
                <w:sz w:val="26"/>
                <w:szCs w:val="26"/>
              </w:rPr>
              <w:t>Мультимедийный</w:t>
            </w:r>
            <w:proofErr w:type="spellEnd"/>
            <w:r w:rsidRPr="00107B7D">
              <w:rPr>
                <w:sz w:val="26"/>
                <w:szCs w:val="26"/>
              </w:rPr>
              <w:t xml:space="preserve"> проектор.</w:t>
            </w:r>
          </w:p>
          <w:p w:rsidR="009E1487" w:rsidRPr="00107B7D" w:rsidRDefault="009E1487" w:rsidP="009E1487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Экран.</w:t>
            </w:r>
          </w:p>
          <w:p w:rsidR="009E1487" w:rsidRPr="00107B7D" w:rsidRDefault="009E1487" w:rsidP="009E1487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Ноутбук.</w:t>
            </w:r>
          </w:p>
          <w:p w:rsidR="009E1487" w:rsidRPr="00107B7D" w:rsidRDefault="009E1487" w:rsidP="009E1487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 xml:space="preserve">Столы ученические </w:t>
            </w:r>
          </w:p>
          <w:p w:rsidR="009E1487" w:rsidRPr="00107B7D" w:rsidRDefault="009E1487" w:rsidP="009E1487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 xml:space="preserve">Стулья </w:t>
            </w:r>
          </w:p>
          <w:p w:rsidR="009E1487" w:rsidRPr="00107B7D" w:rsidRDefault="009E1487" w:rsidP="009E1487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просторный оборудованный кабинет;</w:t>
            </w:r>
          </w:p>
          <w:p w:rsidR="009E1487" w:rsidRPr="00107B7D" w:rsidRDefault="009E1487" w:rsidP="009E1487">
            <w:pPr>
              <w:pStyle w:val="a5"/>
              <w:shd w:val="clear" w:color="auto" w:fill="FFFFFF"/>
              <w:spacing w:before="0" w:beforeAutospacing="0" w:after="0" w:afterAutospacing="0"/>
              <w:ind w:left="240" w:right="75"/>
              <w:rPr>
                <w:sz w:val="26"/>
                <w:szCs w:val="26"/>
              </w:rPr>
            </w:pPr>
            <w:r w:rsidRPr="00107B7D">
              <w:rPr>
                <w:sz w:val="26"/>
                <w:szCs w:val="26"/>
              </w:rPr>
              <w:t>оборудование: зеркальный фотоаппарат, ноутбук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6D7352">
            <w:pPr>
              <w:pStyle w:val="11"/>
              <w:shd w:val="clear" w:color="auto" w:fill="auto"/>
              <w:spacing w:line="240" w:lineRule="auto"/>
              <w:ind w:left="660" w:firstLine="0"/>
              <w:rPr>
                <w:color w:val="000000"/>
                <w:sz w:val="26"/>
                <w:szCs w:val="26"/>
                <w:lang w:val="en-US" w:eastAsia="ru-RU"/>
              </w:rPr>
            </w:pPr>
            <w:r w:rsidRPr="00107B7D">
              <w:rPr>
                <w:color w:val="000000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6D7352">
            <w:pPr>
              <w:pStyle w:val="11"/>
              <w:shd w:val="clear" w:color="auto" w:fill="auto"/>
              <w:spacing w:line="240" w:lineRule="auto"/>
              <w:ind w:left="780" w:firstLine="0"/>
              <w:rPr>
                <w:color w:val="000000"/>
                <w:sz w:val="26"/>
                <w:szCs w:val="26"/>
                <w:lang w:val="en-US" w:eastAsia="ru-RU"/>
              </w:rPr>
            </w:pPr>
            <w:r w:rsidRPr="00107B7D">
              <w:rPr>
                <w:color w:val="000000"/>
                <w:sz w:val="26"/>
                <w:szCs w:val="26"/>
                <w:lang w:val="en-US" w:eastAsia="ru-RU"/>
              </w:rPr>
              <w:t>14</w:t>
            </w:r>
          </w:p>
        </w:tc>
      </w:tr>
      <w:tr w:rsidR="009E1487" w:rsidRPr="00107B7D" w:rsidTr="00504514">
        <w:trPr>
          <w:trHeight w:val="138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BA7036" w:rsidRDefault="00BA7036" w:rsidP="009E1487">
            <w:pPr>
              <w:pStyle w:val="11"/>
              <w:shd w:val="clear" w:color="auto" w:fill="auto"/>
              <w:spacing w:line="240" w:lineRule="auto"/>
              <w:ind w:left="140" w:firstLine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</w:t>
            </w:r>
            <w:r w:rsidR="00C33948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9E1487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487" w:rsidRPr="00107B7D" w:rsidRDefault="009E1487" w:rsidP="009E1487">
            <w:pPr>
              <w:pStyle w:val="11"/>
              <w:shd w:val="clear" w:color="auto" w:fill="auto"/>
              <w:spacing w:line="240" w:lineRule="auto"/>
              <w:ind w:firstLine="0"/>
              <w:rPr>
                <w:color w:val="000000"/>
                <w:sz w:val="26"/>
                <w:szCs w:val="26"/>
                <w:lang w:val="en-US" w:eastAsia="ru-RU"/>
              </w:rPr>
            </w:pPr>
            <w:r w:rsidRPr="00107B7D">
              <w:rPr>
                <w:color w:val="000000"/>
                <w:sz w:val="26"/>
                <w:szCs w:val="26"/>
                <w:lang w:eastAsia="ru-RU"/>
              </w:rPr>
              <w:t xml:space="preserve">Студия </w:t>
            </w:r>
            <w:r w:rsidRPr="00107B7D">
              <w:rPr>
                <w:color w:val="000000"/>
                <w:sz w:val="26"/>
                <w:szCs w:val="26"/>
                <w:lang w:val="en-US" w:eastAsia="ru-RU"/>
              </w:rPr>
              <w:t>Kids Animation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487" w:rsidRPr="00107B7D" w:rsidRDefault="009E1487" w:rsidP="00107B7D">
            <w:pPr>
              <w:tabs>
                <w:tab w:val="left" w:pos="840"/>
              </w:tabs>
              <w:spacing w:line="274" w:lineRule="exact"/>
              <w:ind w:left="13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487" w:rsidRPr="00107B7D" w:rsidRDefault="009E1487" w:rsidP="009E1487">
            <w:pPr>
              <w:tabs>
                <w:tab w:val="left" w:pos="840"/>
              </w:tabs>
              <w:spacing w:line="274" w:lineRule="exact"/>
              <w:ind w:left="28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Презентации, компьютеры, интерактивная доска, проектор, микрофон, фотокамера, звуковые колонки, литература, пластилин, цветная бумага, акварельные краски, цветные карандаши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487" w:rsidRPr="00107B7D" w:rsidRDefault="009E1487" w:rsidP="00107B7D">
            <w:pPr>
              <w:ind w:left="6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1487" w:rsidRPr="00107B7D" w:rsidRDefault="009E1487" w:rsidP="00107B7D">
            <w:pPr>
              <w:ind w:left="7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7B7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</w:tr>
    </w:tbl>
    <w:p w:rsidR="006C3A42" w:rsidRDefault="006C3A42" w:rsidP="006D7352">
      <w:pPr>
        <w:rPr>
          <w:rFonts w:ascii="Times New Roman" w:hAnsi="Times New Roman" w:cs="Times New Roman"/>
        </w:rPr>
      </w:pPr>
    </w:p>
    <w:p w:rsidR="009E1487" w:rsidRPr="00CD356F" w:rsidRDefault="009E1487" w:rsidP="006D7352">
      <w:pPr>
        <w:rPr>
          <w:rFonts w:ascii="Times New Roman" w:hAnsi="Times New Roman" w:cs="Times New Roman"/>
        </w:rPr>
      </w:pPr>
    </w:p>
    <w:p w:rsidR="00CD356F" w:rsidRPr="00CD356F" w:rsidRDefault="00CD356F" w:rsidP="006D7352">
      <w:pPr>
        <w:rPr>
          <w:rFonts w:ascii="Times New Roman" w:hAnsi="Times New Roman" w:cs="Times New Roman"/>
        </w:rPr>
      </w:pPr>
    </w:p>
    <w:p w:rsidR="00911F50" w:rsidRPr="00CD356F" w:rsidRDefault="00911F50" w:rsidP="006D7352">
      <w:pPr>
        <w:rPr>
          <w:rFonts w:ascii="Times New Roman" w:hAnsi="Times New Roman" w:cs="Times New Roman"/>
        </w:rPr>
      </w:pPr>
    </w:p>
    <w:sectPr w:rsidR="00911F50" w:rsidRPr="00CD356F" w:rsidSect="006C3A42">
      <w:pgSz w:w="16837" w:h="11905" w:orient="landscape"/>
      <w:pgMar w:top="284" w:right="334" w:bottom="833" w:left="1306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 PL UMing H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F74"/>
    <w:multiLevelType w:val="multilevel"/>
    <w:tmpl w:val="14D82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C1C49"/>
    <w:multiLevelType w:val="hybridMultilevel"/>
    <w:tmpl w:val="89760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B74AE"/>
    <w:multiLevelType w:val="multilevel"/>
    <w:tmpl w:val="1766E5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B7EC7"/>
    <w:multiLevelType w:val="multilevel"/>
    <w:tmpl w:val="B6426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7526"/>
    <w:multiLevelType w:val="hybridMultilevel"/>
    <w:tmpl w:val="9E826FAE"/>
    <w:lvl w:ilvl="0" w:tplc="27A07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525B1"/>
    <w:multiLevelType w:val="multilevel"/>
    <w:tmpl w:val="58CAD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393282"/>
    <w:multiLevelType w:val="multilevel"/>
    <w:tmpl w:val="DFB6F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E64E9C"/>
    <w:multiLevelType w:val="multilevel"/>
    <w:tmpl w:val="D688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BF4769"/>
    <w:multiLevelType w:val="multilevel"/>
    <w:tmpl w:val="7DB2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88149B"/>
    <w:multiLevelType w:val="multilevel"/>
    <w:tmpl w:val="7A76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9A3224"/>
    <w:multiLevelType w:val="multilevel"/>
    <w:tmpl w:val="7B9205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F44EB2"/>
    <w:multiLevelType w:val="multilevel"/>
    <w:tmpl w:val="AAEEE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323"/>
    <w:rsid w:val="00107B7D"/>
    <w:rsid w:val="00260323"/>
    <w:rsid w:val="002A1EC8"/>
    <w:rsid w:val="002B6AB9"/>
    <w:rsid w:val="00534BF5"/>
    <w:rsid w:val="005E681B"/>
    <w:rsid w:val="00647DCF"/>
    <w:rsid w:val="00654303"/>
    <w:rsid w:val="006617A4"/>
    <w:rsid w:val="006C3A42"/>
    <w:rsid w:val="006D7352"/>
    <w:rsid w:val="006E6CE7"/>
    <w:rsid w:val="007308A7"/>
    <w:rsid w:val="008D0CF4"/>
    <w:rsid w:val="00911F50"/>
    <w:rsid w:val="009E1487"/>
    <w:rsid w:val="009E6FCA"/>
    <w:rsid w:val="00BA7036"/>
    <w:rsid w:val="00C2793B"/>
    <w:rsid w:val="00C33948"/>
    <w:rsid w:val="00CD356F"/>
    <w:rsid w:val="00D03044"/>
    <w:rsid w:val="00E16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A4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A42"/>
    <w:rPr>
      <w:color w:val="000080"/>
      <w:u w:val="single"/>
    </w:rPr>
  </w:style>
  <w:style w:type="character" w:customStyle="1" w:styleId="1">
    <w:name w:val="Заголовок №1_"/>
    <w:rsid w:val="006C3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"/>
    <w:rsid w:val="006C3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4">
    <w:name w:val="Основной текст_"/>
    <w:link w:val="11"/>
    <w:rsid w:val="006C3A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6C3A4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Normal (Web)"/>
    <w:basedOn w:val="a"/>
    <w:uiPriority w:val="99"/>
    <w:unhideWhenUsed/>
    <w:rsid w:val="006C3A4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uiPriority w:val="34"/>
    <w:qFormat/>
    <w:rsid w:val="006C3A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7">
    <w:name w:val="Emphasis"/>
    <w:basedOn w:val="a0"/>
    <w:uiPriority w:val="20"/>
    <w:qFormat/>
    <w:rsid w:val="006C3A4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C3A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A42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paragraph" w:customStyle="1" w:styleId="western">
    <w:name w:val="western"/>
    <w:basedOn w:val="a"/>
    <w:rsid w:val="009E1487"/>
    <w:rPr>
      <w:rFonts w:ascii="Times New Roman" w:eastAsia="Times New Roman" w:hAnsi="Times New Roman" w:cs="Times New Roman"/>
      <w:color w:val="auto"/>
    </w:rPr>
  </w:style>
  <w:style w:type="paragraph" w:styleId="aa">
    <w:name w:val="No Spacing"/>
    <w:uiPriority w:val="1"/>
    <w:qFormat/>
    <w:rsid w:val="00534BF5"/>
    <w:pPr>
      <w:suppressAutoHyphens/>
      <w:spacing w:after="0" w:line="240" w:lineRule="auto"/>
    </w:pPr>
    <w:rPr>
      <w:rFonts w:ascii="Calibri" w:eastAsia="AR PL UMing HK" w:hAnsi="Calibri" w:cs="Times New Roman"/>
      <w:lang w:eastAsia="ru-RU"/>
    </w:rPr>
  </w:style>
  <w:style w:type="character" w:customStyle="1" w:styleId="c2">
    <w:name w:val="c2"/>
    <w:basedOn w:val="a0"/>
    <w:rsid w:val="005E6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3A4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A42"/>
    <w:rPr>
      <w:color w:val="000080"/>
      <w:u w:val="single"/>
    </w:rPr>
  </w:style>
  <w:style w:type="character" w:customStyle="1" w:styleId="1">
    <w:name w:val="Заголовок №1_"/>
    <w:rsid w:val="006C3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"/>
    <w:rsid w:val="006C3A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4">
    <w:name w:val="Основной текст_"/>
    <w:link w:val="11"/>
    <w:rsid w:val="006C3A4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4"/>
    <w:rsid w:val="006C3A4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styleId="a5">
    <w:name w:val="Normal (Web)"/>
    <w:basedOn w:val="a"/>
    <w:uiPriority w:val="99"/>
    <w:semiHidden/>
    <w:unhideWhenUsed/>
    <w:rsid w:val="006C3A4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6">
    <w:name w:val="List Paragraph"/>
    <w:basedOn w:val="a"/>
    <w:uiPriority w:val="34"/>
    <w:qFormat/>
    <w:rsid w:val="006C3A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styleId="a7">
    <w:name w:val="Emphasis"/>
    <w:basedOn w:val="a0"/>
    <w:uiPriority w:val="20"/>
    <w:qFormat/>
    <w:rsid w:val="006C3A4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C3A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C3A42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36C6D9-31B4-4ED3-A988-4DA01FD2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DDT</cp:lastModifiedBy>
  <cp:revision>15</cp:revision>
  <cp:lastPrinted>2020-06-18T08:48:00Z</cp:lastPrinted>
  <dcterms:created xsi:type="dcterms:W3CDTF">2019-05-19T12:10:00Z</dcterms:created>
  <dcterms:modified xsi:type="dcterms:W3CDTF">2020-06-18T08:48:00Z</dcterms:modified>
</cp:coreProperties>
</file>